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808" w:rsidRPr="007A3808" w:rsidRDefault="007A3808" w:rsidP="007A3808">
      <w:pPr>
        <w:jc w:val="center"/>
        <w:rPr>
          <w:sz w:val="24"/>
          <w:szCs w:val="24"/>
        </w:rPr>
      </w:pPr>
      <w:bookmarkStart w:id="0" w:name="_GoBack"/>
      <w:bookmarkEnd w:id="0"/>
      <w:r w:rsidRPr="007A3808">
        <w:rPr>
          <w:sz w:val="24"/>
          <w:szCs w:val="24"/>
        </w:rPr>
        <w:t>Список публикаций доцента кафедры кардиологии ФГБОУ ВО Казанский ГМУ Минздрава России</w:t>
      </w:r>
    </w:p>
    <w:p w:rsidR="00873C0E" w:rsidRPr="007A3808" w:rsidRDefault="007A3808" w:rsidP="007A3808">
      <w:pPr>
        <w:jc w:val="center"/>
        <w:rPr>
          <w:sz w:val="24"/>
          <w:szCs w:val="24"/>
        </w:rPr>
      </w:pPr>
      <w:proofErr w:type="spellStart"/>
      <w:r w:rsidRPr="007A3808">
        <w:rPr>
          <w:sz w:val="24"/>
          <w:szCs w:val="24"/>
        </w:rPr>
        <w:t>Галеевой</w:t>
      </w:r>
      <w:proofErr w:type="spellEnd"/>
      <w:r w:rsidRPr="007A3808">
        <w:rPr>
          <w:sz w:val="24"/>
          <w:szCs w:val="24"/>
        </w:rPr>
        <w:t xml:space="preserve"> </w:t>
      </w:r>
      <w:proofErr w:type="spellStart"/>
      <w:r w:rsidRPr="007A3808">
        <w:rPr>
          <w:sz w:val="24"/>
          <w:szCs w:val="24"/>
        </w:rPr>
        <w:t>Зульфии</w:t>
      </w:r>
      <w:proofErr w:type="spellEnd"/>
      <w:r w:rsidRPr="007A3808">
        <w:rPr>
          <w:sz w:val="24"/>
          <w:szCs w:val="24"/>
        </w:rPr>
        <w:t xml:space="preserve"> </w:t>
      </w:r>
      <w:proofErr w:type="spellStart"/>
      <w:r w:rsidRPr="007A3808">
        <w:rPr>
          <w:sz w:val="24"/>
          <w:szCs w:val="24"/>
        </w:rPr>
        <w:t>Марселевны</w:t>
      </w:r>
      <w:proofErr w:type="spellEnd"/>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71"/>
        <w:gridCol w:w="8874"/>
      </w:tblGrid>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 w:name="x67713338"/>
            <w:bookmarkEnd w:id="1"/>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val="en-US" w:eastAsia="ru-RU"/>
              </w:rPr>
            </w:pPr>
            <w:hyperlink r:id="rId5" w:history="1">
              <w:r w:rsidR="00E56BF4" w:rsidRPr="007A3808">
                <w:rPr>
                  <w:rFonts w:ascii="Times New Roman" w:eastAsia="Times New Roman" w:hAnsi="Times New Roman" w:cs="Times New Roman"/>
                  <w:b/>
                  <w:bCs/>
                  <w:sz w:val="24"/>
                  <w:szCs w:val="24"/>
                  <w:lang w:val="en-US" w:eastAsia="ru-RU"/>
                </w:rPr>
                <w:t>CHRONIC CORONARY SYNDROMES WITHOUT STANDARD MODIFIABLE CARDIOVASCULAR RISK FACTORS AND OUTCOMES: THE CLARIFY REGISTRY</w:t>
              </w:r>
            </w:hyperlink>
            <w:r w:rsidR="00E56BF4" w:rsidRPr="007A3808">
              <w:rPr>
                <w:rFonts w:ascii="Times New Roman" w:eastAsia="Times New Roman" w:hAnsi="Times New Roman" w:cs="Times New Roman"/>
                <w:sz w:val="24"/>
                <w:szCs w:val="24"/>
                <w:lang w:val="en-US" w:eastAsia="ru-RU"/>
              </w:rPr>
              <w:br/>
            </w:r>
            <w:r w:rsidR="00E56BF4" w:rsidRPr="007A3808">
              <w:rPr>
                <w:rFonts w:ascii="Times New Roman" w:eastAsia="Times New Roman" w:hAnsi="Times New Roman" w:cs="Times New Roman"/>
                <w:i/>
                <w:iCs/>
                <w:sz w:val="24"/>
                <w:szCs w:val="24"/>
                <w:lang w:val="en-US" w:eastAsia="ru-RU"/>
              </w:rPr>
              <w:t xml:space="preserve">Roger G., </w:t>
            </w:r>
            <w:proofErr w:type="spellStart"/>
            <w:r w:rsidR="00E56BF4" w:rsidRPr="007A3808">
              <w:rPr>
                <w:rFonts w:ascii="Times New Roman" w:eastAsia="Times New Roman" w:hAnsi="Times New Roman" w:cs="Times New Roman"/>
                <w:i/>
                <w:iCs/>
                <w:sz w:val="24"/>
                <w:szCs w:val="24"/>
                <w:lang w:val="en-US" w:eastAsia="ru-RU"/>
              </w:rPr>
              <w:t>Ducrocq</w:t>
            </w:r>
            <w:proofErr w:type="spellEnd"/>
            <w:r w:rsidR="00E56BF4" w:rsidRPr="007A3808">
              <w:rPr>
                <w:rFonts w:ascii="Times New Roman" w:eastAsia="Times New Roman" w:hAnsi="Times New Roman" w:cs="Times New Roman"/>
                <w:i/>
                <w:iCs/>
                <w:sz w:val="24"/>
                <w:szCs w:val="24"/>
                <w:lang w:val="en-US" w:eastAsia="ru-RU"/>
              </w:rPr>
              <w:t xml:space="preserve"> G., </w:t>
            </w:r>
            <w:proofErr w:type="spellStart"/>
            <w:r w:rsidR="00E56BF4" w:rsidRPr="007A3808">
              <w:rPr>
                <w:rFonts w:ascii="Times New Roman" w:eastAsia="Times New Roman" w:hAnsi="Times New Roman" w:cs="Times New Roman"/>
                <w:i/>
                <w:iCs/>
                <w:sz w:val="24"/>
                <w:szCs w:val="24"/>
                <w:lang w:val="en-US" w:eastAsia="ru-RU"/>
              </w:rPr>
              <w:t>Mesnier</w:t>
            </w:r>
            <w:proofErr w:type="spellEnd"/>
            <w:r w:rsidR="00E56BF4" w:rsidRPr="007A3808">
              <w:rPr>
                <w:rFonts w:ascii="Times New Roman" w:eastAsia="Times New Roman" w:hAnsi="Times New Roman" w:cs="Times New Roman"/>
                <w:i/>
                <w:iCs/>
                <w:sz w:val="24"/>
                <w:szCs w:val="24"/>
                <w:lang w:val="en-US" w:eastAsia="ru-RU"/>
              </w:rPr>
              <w:t xml:space="preserve"> </w:t>
            </w:r>
            <w:proofErr w:type="spellStart"/>
            <w:r w:rsidR="00E56BF4" w:rsidRPr="007A3808">
              <w:rPr>
                <w:rFonts w:ascii="Times New Roman" w:eastAsia="Times New Roman" w:hAnsi="Times New Roman" w:cs="Times New Roman"/>
                <w:i/>
                <w:iCs/>
                <w:sz w:val="24"/>
                <w:szCs w:val="24"/>
                <w:lang w:val="en-US" w:eastAsia="ru-RU"/>
              </w:rPr>
              <w:t>Ju</w:t>
            </w:r>
            <w:proofErr w:type="spellEnd"/>
            <w:r w:rsidR="00E56BF4" w:rsidRPr="007A3808">
              <w:rPr>
                <w:rFonts w:ascii="Times New Roman" w:eastAsia="Times New Roman" w:hAnsi="Times New Roman" w:cs="Times New Roman"/>
                <w:i/>
                <w:iCs/>
                <w:sz w:val="24"/>
                <w:szCs w:val="24"/>
                <w:lang w:val="en-US" w:eastAsia="ru-RU"/>
              </w:rPr>
              <w:t xml:space="preserve">., </w:t>
            </w:r>
            <w:proofErr w:type="spellStart"/>
            <w:r w:rsidR="00E56BF4" w:rsidRPr="007A3808">
              <w:rPr>
                <w:rFonts w:ascii="Times New Roman" w:eastAsia="Times New Roman" w:hAnsi="Times New Roman" w:cs="Times New Roman"/>
                <w:i/>
                <w:iCs/>
                <w:sz w:val="24"/>
                <w:szCs w:val="24"/>
                <w:lang w:val="en-US" w:eastAsia="ru-RU"/>
              </w:rPr>
              <w:t>Sayah</w:t>
            </w:r>
            <w:proofErr w:type="spellEnd"/>
            <w:r w:rsidR="00E56BF4" w:rsidRPr="007A3808">
              <w:rPr>
                <w:rFonts w:ascii="Times New Roman" w:eastAsia="Times New Roman" w:hAnsi="Times New Roman" w:cs="Times New Roman"/>
                <w:i/>
                <w:iCs/>
                <w:sz w:val="24"/>
                <w:szCs w:val="24"/>
                <w:lang w:val="en-US" w:eastAsia="ru-RU"/>
              </w:rPr>
              <w:t xml:space="preserve"> N., </w:t>
            </w:r>
            <w:proofErr w:type="spellStart"/>
            <w:r w:rsidR="00E56BF4" w:rsidRPr="007A3808">
              <w:rPr>
                <w:rFonts w:ascii="Times New Roman" w:eastAsia="Times New Roman" w:hAnsi="Times New Roman" w:cs="Times New Roman"/>
                <w:i/>
                <w:iCs/>
                <w:sz w:val="24"/>
                <w:szCs w:val="24"/>
                <w:lang w:val="en-US" w:eastAsia="ru-RU"/>
              </w:rPr>
              <w:t>Abtan</w:t>
            </w:r>
            <w:proofErr w:type="spellEnd"/>
            <w:r w:rsidR="00E56BF4" w:rsidRPr="007A3808">
              <w:rPr>
                <w:rFonts w:ascii="Times New Roman" w:eastAsia="Times New Roman" w:hAnsi="Times New Roman" w:cs="Times New Roman"/>
                <w:i/>
                <w:iCs/>
                <w:sz w:val="24"/>
                <w:szCs w:val="24"/>
                <w:lang w:val="en-US" w:eastAsia="ru-RU"/>
              </w:rPr>
              <w:t xml:space="preserve"> J., Ferrari R., Ford Ia., Fox K.M., Tardif J.C., </w:t>
            </w:r>
            <w:proofErr w:type="spellStart"/>
            <w:r w:rsidR="00E56BF4" w:rsidRPr="007A3808">
              <w:rPr>
                <w:rFonts w:ascii="Times New Roman" w:eastAsia="Times New Roman" w:hAnsi="Times New Roman" w:cs="Times New Roman"/>
                <w:i/>
                <w:iCs/>
                <w:sz w:val="24"/>
                <w:szCs w:val="24"/>
                <w:lang w:val="en-US" w:eastAsia="ru-RU"/>
              </w:rPr>
              <w:t>Tendera</w:t>
            </w:r>
            <w:proofErr w:type="spellEnd"/>
            <w:r w:rsidR="00E56BF4" w:rsidRPr="007A3808">
              <w:rPr>
                <w:rFonts w:ascii="Times New Roman" w:eastAsia="Times New Roman" w:hAnsi="Times New Roman" w:cs="Times New Roman"/>
                <w:i/>
                <w:iCs/>
                <w:sz w:val="24"/>
                <w:szCs w:val="24"/>
                <w:lang w:val="en-US" w:eastAsia="ru-RU"/>
              </w:rPr>
              <w:t xml:space="preserve"> M., Feldman L.J., </w:t>
            </w:r>
            <w:proofErr w:type="spellStart"/>
            <w:r w:rsidR="00E56BF4" w:rsidRPr="007A3808">
              <w:rPr>
                <w:rFonts w:ascii="Times New Roman" w:eastAsia="Times New Roman" w:hAnsi="Times New Roman" w:cs="Times New Roman"/>
                <w:i/>
                <w:iCs/>
                <w:sz w:val="24"/>
                <w:szCs w:val="24"/>
                <w:lang w:val="en-US" w:eastAsia="ru-RU"/>
              </w:rPr>
              <w:t>Elbez</w:t>
            </w:r>
            <w:proofErr w:type="spellEnd"/>
            <w:r w:rsidR="00E56BF4" w:rsidRPr="007A3808">
              <w:rPr>
                <w:rFonts w:ascii="Times New Roman" w:eastAsia="Times New Roman" w:hAnsi="Times New Roman" w:cs="Times New Roman"/>
                <w:i/>
                <w:iCs/>
                <w:sz w:val="24"/>
                <w:szCs w:val="24"/>
                <w:lang w:val="en-US" w:eastAsia="ru-RU"/>
              </w:rPr>
              <w:t xml:space="preserve"> Ye., Steg Ph.G., Steg P.G., Ferrari R., Ford I., Fox K.M., Tardif J.C., </w:t>
            </w:r>
            <w:proofErr w:type="spellStart"/>
            <w:r w:rsidR="00E56BF4" w:rsidRPr="007A3808">
              <w:rPr>
                <w:rFonts w:ascii="Times New Roman" w:eastAsia="Times New Roman" w:hAnsi="Times New Roman" w:cs="Times New Roman"/>
                <w:i/>
                <w:iCs/>
                <w:sz w:val="24"/>
                <w:szCs w:val="24"/>
                <w:lang w:val="en-US" w:eastAsia="ru-RU"/>
              </w:rPr>
              <w:t>Tendera</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Sokn</w:t>
            </w:r>
            <w:proofErr w:type="spellEnd"/>
            <w:r w:rsidR="00E56BF4" w:rsidRPr="007A3808">
              <w:rPr>
                <w:rFonts w:ascii="Times New Roman" w:eastAsia="Times New Roman" w:hAnsi="Times New Roman" w:cs="Times New Roman"/>
                <w:i/>
                <w:iCs/>
                <w:sz w:val="24"/>
                <w:szCs w:val="24"/>
                <w:lang w:val="en-US" w:eastAsia="ru-RU"/>
              </w:rPr>
              <w:t xml:space="preserve"> F.J. et al.</w:t>
            </w:r>
            <w:r w:rsidR="00E56BF4" w:rsidRPr="007A3808">
              <w:rPr>
                <w:rFonts w:ascii="Times New Roman" w:eastAsia="Times New Roman" w:hAnsi="Times New Roman" w:cs="Times New Roman"/>
                <w:sz w:val="24"/>
                <w:szCs w:val="24"/>
                <w:lang w:val="en-US" w:eastAsia="ru-RU"/>
              </w:rPr>
              <w:br/>
            </w:r>
            <w:hyperlink r:id="rId6" w:history="1">
              <w:r w:rsidR="00E56BF4" w:rsidRPr="007A3808">
                <w:rPr>
                  <w:rFonts w:ascii="Times New Roman" w:eastAsia="Times New Roman" w:hAnsi="Times New Roman" w:cs="Times New Roman"/>
                  <w:sz w:val="24"/>
                  <w:szCs w:val="24"/>
                  <w:lang w:val="en-US" w:eastAsia="ru-RU"/>
                </w:rPr>
                <w:t>European Heart Journal</w:t>
              </w:r>
            </w:hyperlink>
            <w:r w:rsidR="00E56BF4" w:rsidRPr="007A3808">
              <w:rPr>
                <w:rFonts w:ascii="Times New Roman" w:eastAsia="Times New Roman" w:hAnsi="Times New Roman" w:cs="Times New Roman"/>
                <w:sz w:val="24"/>
                <w:szCs w:val="24"/>
                <w:lang w:val="en-US" w:eastAsia="ru-RU"/>
              </w:rPr>
              <w:t xml:space="preserve">. 2024. </w:t>
            </w:r>
            <w:r w:rsidR="00E56BF4" w:rsidRPr="007A3808">
              <w:rPr>
                <w:rFonts w:ascii="Times New Roman" w:eastAsia="Times New Roman" w:hAnsi="Times New Roman" w:cs="Times New Roman"/>
                <w:sz w:val="24"/>
                <w:szCs w:val="24"/>
                <w:lang w:eastAsia="ru-RU"/>
              </w:rPr>
              <w:t>Т</w:t>
            </w:r>
            <w:r w:rsidR="00E56BF4" w:rsidRPr="007A3808">
              <w:rPr>
                <w:rFonts w:ascii="Times New Roman" w:eastAsia="Times New Roman" w:hAnsi="Times New Roman" w:cs="Times New Roman"/>
                <w:sz w:val="24"/>
                <w:szCs w:val="24"/>
                <w:lang w:val="en-US" w:eastAsia="ru-RU"/>
              </w:rPr>
              <w:t xml:space="preserve">. 45. </w:t>
            </w:r>
            <w:hyperlink r:id="rId7" w:history="1">
              <w:r w:rsidR="00E56BF4" w:rsidRPr="007A3808">
                <w:rPr>
                  <w:rFonts w:ascii="Times New Roman" w:eastAsia="Times New Roman" w:hAnsi="Times New Roman" w:cs="Times New Roman"/>
                  <w:sz w:val="24"/>
                  <w:szCs w:val="24"/>
                  <w:lang w:val="en-US" w:eastAsia="ru-RU"/>
                </w:rPr>
                <w:t>№ 27</w:t>
              </w:r>
            </w:hyperlink>
            <w:r w:rsidR="00E56BF4" w:rsidRPr="007A3808">
              <w:rPr>
                <w:rFonts w:ascii="Times New Roman" w:eastAsia="Times New Roman" w:hAnsi="Times New Roman" w:cs="Times New Roman"/>
                <w:sz w:val="24"/>
                <w:szCs w:val="24"/>
                <w:lang w:val="en-US" w:eastAsia="ru-RU"/>
              </w:rPr>
              <w:t xml:space="preserve">. </w:t>
            </w:r>
            <w:r w:rsidR="00E56BF4" w:rsidRPr="007A3808">
              <w:rPr>
                <w:rFonts w:ascii="Times New Roman" w:eastAsia="Times New Roman" w:hAnsi="Times New Roman" w:cs="Times New Roman"/>
                <w:sz w:val="24"/>
                <w:szCs w:val="24"/>
                <w:lang w:eastAsia="ru-RU"/>
              </w:rPr>
              <w:t>С</w:t>
            </w:r>
            <w:r w:rsidR="00E56BF4" w:rsidRPr="007A3808">
              <w:rPr>
                <w:rFonts w:ascii="Times New Roman" w:eastAsia="Times New Roman" w:hAnsi="Times New Roman" w:cs="Times New Roman"/>
                <w:sz w:val="24"/>
                <w:szCs w:val="24"/>
                <w:lang w:val="en-US" w:eastAsia="ru-RU"/>
              </w:rPr>
              <w:t xml:space="preserve">. 2396-2406.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val="en-US" w:eastAsia="ru-RU"/>
              </w:rPr>
            </w:pPr>
            <w:bookmarkStart w:id="2" w:name="x62859642"/>
            <w:bookmarkEnd w:id="2"/>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8" w:history="1">
              <w:r w:rsidR="00E56BF4" w:rsidRPr="007A3808">
                <w:rPr>
                  <w:rFonts w:ascii="Times New Roman" w:eastAsia="Times New Roman" w:hAnsi="Times New Roman" w:cs="Times New Roman"/>
                  <w:b/>
                  <w:bCs/>
                  <w:sz w:val="24"/>
                  <w:szCs w:val="24"/>
                  <w:lang w:val="en-US" w:eastAsia="ru-RU"/>
                </w:rPr>
                <w:t>NEW-ONSET ATRIAL FIBRILLATION AND CHRONIC CORONARY SYNDROME IN THE CLARIFY REGISTRY</w:t>
              </w:r>
            </w:hyperlink>
            <w:r w:rsidR="00E56BF4" w:rsidRPr="007A3808">
              <w:rPr>
                <w:rFonts w:ascii="Times New Roman" w:eastAsia="Times New Roman" w:hAnsi="Times New Roman" w:cs="Times New Roman"/>
                <w:sz w:val="24"/>
                <w:szCs w:val="24"/>
                <w:lang w:val="en-US" w:eastAsia="ru-RU"/>
              </w:rPr>
              <w:br/>
            </w:r>
            <w:r w:rsidR="00E56BF4" w:rsidRPr="007A3808">
              <w:rPr>
                <w:rFonts w:ascii="Times New Roman" w:eastAsia="Times New Roman" w:hAnsi="Times New Roman" w:cs="Times New Roman"/>
                <w:i/>
                <w:iCs/>
                <w:sz w:val="24"/>
                <w:szCs w:val="24"/>
                <w:lang w:val="en-US" w:eastAsia="ru-RU"/>
              </w:rPr>
              <w:t xml:space="preserve">Gautier A., Picard F., </w:t>
            </w:r>
            <w:proofErr w:type="spellStart"/>
            <w:r w:rsidR="00E56BF4" w:rsidRPr="007A3808">
              <w:rPr>
                <w:rFonts w:ascii="Times New Roman" w:eastAsia="Times New Roman" w:hAnsi="Times New Roman" w:cs="Times New Roman"/>
                <w:i/>
                <w:iCs/>
                <w:sz w:val="24"/>
                <w:szCs w:val="24"/>
                <w:lang w:val="en-US" w:eastAsia="ru-RU"/>
              </w:rPr>
              <w:t>Ducrocq</w:t>
            </w:r>
            <w:proofErr w:type="spellEnd"/>
            <w:r w:rsidR="00E56BF4" w:rsidRPr="007A3808">
              <w:rPr>
                <w:rFonts w:ascii="Times New Roman" w:eastAsia="Times New Roman" w:hAnsi="Times New Roman" w:cs="Times New Roman"/>
                <w:i/>
                <w:iCs/>
                <w:sz w:val="24"/>
                <w:szCs w:val="24"/>
                <w:lang w:val="en-US" w:eastAsia="ru-RU"/>
              </w:rPr>
              <w:t xml:space="preserve"> G., </w:t>
            </w:r>
            <w:proofErr w:type="spellStart"/>
            <w:r w:rsidR="00E56BF4" w:rsidRPr="007A3808">
              <w:rPr>
                <w:rFonts w:ascii="Times New Roman" w:eastAsia="Times New Roman" w:hAnsi="Times New Roman" w:cs="Times New Roman"/>
                <w:i/>
                <w:iCs/>
                <w:sz w:val="24"/>
                <w:szCs w:val="24"/>
                <w:lang w:val="en-US" w:eastAsia="ru-RU"/>
              </w:rPr>
              <w:t>Elbez</w:t>
            </w:r>
            <w:proofErr w:type="spellEnd"/>
            <w:r w:rsidR="00E56BF4" w:rsidRPr="007A3808">
              <w:rPr>
                <w:rFonts w:ascii="Times New Roman" w:eastAsia="Times New Roman" w:hAnsi="Times New Roman" w:cs="Times New Roman"/>
                <w:i/>
                <w:iCs/>
                <w:sz w:val="24"/>
                <w:szCs w:val="24"/>
                <w:lang w:val="en-US" w:eastAsia="ru-RU"/>
              </w:rPr>
              <w:t xml:space="preserve"> Ye., Fox K.M., Ferrari R., Ford Ia., Tardif J.C., </w:t>
            </w:r>
            <w:proofErr w:type="spellStart"/>
            <w:r w:rsidR="00E56BF4" w:rsidRPr="007A3808">
              <w:rPr>
                <w:rFonts w:ascii="Times New Roman" w:eastAsia="Times New Roman" w:hAnsi="Times New Roman" w:cs="Times New Roman"/>
                <w:i/>
                <w:iCs/>
                <w:sz w:val="24"/>
                <w:szCs w:val="24"/>
                <w:lang w:val="en-US" w:eastAsia="ru-RU"/>
              </w:rPr>
              <w:t>Tendera</w:t>
            </w:r>
            <w:proofErr w:type="spellEnd"/>
            <w:r w:rsidR="00E56BF4" w:rsidRPr="007A3808">
              <w:rPr>
                <w:rFonts w:ascii="Times New Roman" w:eastAsia="Times New Roman" w:hAnsi="Times New Roman" w:cs="Times New Roman"/>
                <w:i/>
                <w:iCs/>
                <w:sz w:val="24"/>
                <w:szCs w:val="24"/>
                <w:lang w:val="en-US" w:eastAsia="ru-RU"/>
              </w:rPr>
              <w:t xml:space="preserve"> M., Steg Ph.G., Guerrero A.A., </w:t>
            </w:r>
            <w:proofErr w:type="spellStart"/>
            <w:r w:rsidR="00E56BF4" w:rsidRPr="007A3808">
              <w:rPr>
                <w:rFonts w:ascii="Times New Roman" w:eastAsia="Times New Roman" w:hAnsi="Times New Roman" w:cs="Times New Roman"/>
                <w:i/>
                <w:iCs/>
                <w:sz w:val="24"/>
                <w:szCs w:val="24"/>
                <w:lang w:val="en-US" w:eastAsia="ru-RU"/>
              </w:rPr>
              <w:t>Basara</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Belcastro</w:t>
            </w:r>
            <w:proofErr w:type="spellEnd"/>
            <w:r w:rsidR="00E56BF4" w:rsidRPr="007A3808">
              <w:rPr>
                <w:rFonts w:ascii="Times New Roman" w:eastAsia="Times New Roman" w:hAnsi="Times New Roman" w:cs="Times New Roman"/>
                <w:i/>
                <w:iCs/>
                <w:sz w:val="24"/>
                <w:szCs w:val="24"/>
                <w:lang w:val="en-US" w:eastAsia="ru-RU"/>
              </w:rPr>
              <w:t xml:space="preserve"> F., </w:t>
            </w:r>
            <w:proofErr w:type="spellStart"/>
            <w:r w:rsidR="00E56BF4" w:rsidRPr="007A3808">
              <w:rPr>
                <w:rFonts w:ascii="Times New Roman" w:eastAsia="Times New Roman" w:hAnsi="Times New Roman" w:cs="Times New Roman"/>
                <w:i/>
                <w:iCs/>
                <w:sz w:val="24"/>
                <w:szCs w:val="24"/>
                <w:lang w:val="en-US" w:eastAsia="ru-RU"/>
              </w:rPr>
              <w:t>Bertarini</w:t>
            </w:r>
            <w:proofErr w:type="spellEnd"/>
            <w:r w:rsidR="00E56BF4" w:rsidRPr="007A3808">
              <w:rPr>
                <w:rFonts w:ascii="Times New Roman" w:eastAsia="Times New Roman" w:hAnsi="Times New Roman" w:cs="Times New Roman"/>
                <w:i/>
                <w:iCs/>
                <w:sz w:val="24"/>
                <w:szCs w:val="24"/>
                <w:lang w:val="en-US" w:eastAsia="ru-RU"/>
              </w:rPr>
              <w:t xml:space="preserve"> J.A., </w:t>
            </w:r>
            <w:proofErr w:type="spellStart"/>
            <w:r w:rsidR="00E56BF4" w:rsidRPr="007A3808">
              <w:rPr>
                <w:rFonts w:ascii="Times New Roman" w:eastAsia="Times New Roman" w:hAnsi="Times New Roman" w:cs="Times New Roman"/>
                <w:i/>
                <w:iCs/>
                <w:sz w:val="24"/>
                <w:szCs w:val="24"/>
                <w:lang w:val="en-US" w:eastAsia="ru-RU"/>
              </w:rPr>
              <w:t>Cazenave</w:t>
            </w:r>
            <w:proofErr w:type="spellEnd"/>
            <w:r w:rsidR="00E56BF4" w:rsidRPr="007A3808">
              <w:rPr>
                <w:rFonts w:ascii="Times New Roman" w:eastAsia="Times New Roman" w:hAnsi="Times New Roman" w:cs="Times New Roman"/>
                <w:i/>
                <w:iCs/>
                <w:sz w:val="24"/>
                <w:szCs w:val="24"/>
                <w:lang w:val="en-US" w:eastAsia="ru-RU"/>
              </w:rPr>
              <w:t xml:space="preserve"> C., </w:t>
            </w:r>
            <w:proofErr w:type="spellStart"/>
            <w:r w:rsidR="00E56BF4" w:rsidRPr="007A3808">
              <w:rPr>
                <w:rFonts w:ascii="Times New Roman" w:eastAsia="Times New Roman" w:hAnsi="Times New Roman" w:cs="Times New Roman"/>
                <w:i/>
                <w:iCs/>
                <w:sz w:val="24"/>
                <w:szCs w:val="24"/>
                <w:lang w:val="en-US" w:eastAsia="ru-RU"/>
              </w:rPr>
              <w:t>Dreycopp</w:t>
            </w:r>
            <w:proofErr w:type="spellEnd"/>
            <w:r w:rsidR="00E56BF4" w:rsidRPr="007A3808">
              <w:rPr>
                <w:rFonts w:ascii="Times New Roman" w:eastAsia="Times New Roman" w:hAnsi="Times New Roman" w:cs="Times New Roman"/>
                <w:i/>
                <w:iCs/>
                <w:sz w:val="24"/>
                <w:szCs w:val="24"/>
                <w:lang w:val="en-US" w:eastAsia="ru-RU"/>
              </w:rPr>
              <w:t xml:space="preserve"> H., </w:t>
            </w:r>
            <w:proofErr w:type="spellStart"/>
            <w:r w:rsidR="00E56BF4" w:rsidRPr="007A3808">
              <w:rPr>
                <w:rFonts w:ascii="Times New Roman" w:eastAsia="Times New Roman" w:hAnsi="Times New Roman" w:cs="Times New Roman"/>
                <w:i/>
                <w:iCs/>
                <w:sz w:val="24"/>
                <w:szCs w:val="24"/>
                <w:lang w:val="en-US" w:eastAsia="ru-RU"/>
              </w:rPr>
              <w:t>Egido</w:t>
            </w:r>
            <w:proofErr w:type="spellEnd"/>
            <w:r w:rsidR="00E56BF4" w:rsidRPr="007A3808">
              <w:rPr>
                <w:rFonts w:ascii="Times New Roman" w:eastAsia="Times New Roman" w:hAnsi="Times New Roman" w:cs="Times New Roman"/>
                <w:i/>
                <w:iCs/>
                <w:sz w:val="24"/>
                <w:szCs w:val="24"/>
                <w:lang w:val="en-US" w:eastAsia="ru-RU"/>
              </w:rPr>
              <w:t xml:space="preserve"> J., Estrella J., </w:t>
            </w:r>
            <w:proofErr w:type="spellStart"/>
            <w:r w:rsidR="00E56BF4" w:rsidRPr="007A3808">
              <w:rPr>
                <w:rFonts w:ascii="Times New Roman" w:eastAsia="Times New Roman" w:hAnsi="Times New Roman" w:cs="Times New Roman"/>
                <w:i/>
                <w:iCs/>
                <w:sz w:val="24"/>
                <w:szCs w:val="24"/>
                <w:lang w:val="en-US" w:eastAsia="ru-RU"/>
              </w:rPr>
              <w:t>Garofalo</w:t>
            </w:r>
            <w:proofErr w:type="spellEnd"/>
            <w:r w:rsidR="00E56BF4" w:rsidRPr="007A3808">
              <w:rPr>
                <w:rFonts w:ascii="Times New Roman" w:eastAsia="Times New Roman" w:hAnsi="Times New Roman" w:cs="Times New Roman"/>
                <w:i/>
                <w:iCs/>
                <w:sz w:val="24"/>
                <w:szCs w:val="24"/>
                <w:lang w:val="en-US" w:eastAsia="ru-RU"/>
              </w:rPr>
              <w:t xml:space="preserve"> D., Giordano J. et al.</w:t>
            </w:r>
            <w:r w:rsidR="00E56BF4" w:rsidRPr="007A3808">
              <w:rPr>
                <w:rFonts w:ascii="Times New Roman" w:eastAsia="Times New Roman" w:hAnsi="Times New Roman" w:cs="Times New Roman"/>
                <w:sz w:val="24"/>
                <w:szCs w:val="24"/>
                <w:lang w:val="en-US" w:eastAsia="ru-RU"/>
              </w:rPr>
              <w:br/>
            </w:r>
            <w:hyperlink r:id="rId9" w:history="1">
              <w:proofErr w:type="spellStart"/>
              <w:r w:rsidR="00E56BF4" w:rsidRPr="007A3808">
                <w:rPr>
                  <w:rFonts w:ascii="Times New Roman" w:eastAsia="Times New Roman" w:hAnsi="Times New Roman" w:cs="Times New Roman"/>
                  <w:sz w:val="24"/>
                  <w:szCs w:val="24"/>
                  <w:lang w:eastAsia="ru-RU"/>
                </w:rPr>
                <w:t>European</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Heart</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Journal</w:t>
              </w:r>
              <w:proofErr w:type="spellEnd"/>
            </w:hyperlink>
            <w:r w:rsidR="00E56BF4" w:rsidRPr="007A3808">
              <w:rPr>
                <w:rFonts w:ascii="Times New Roman" w:eastAsia="Times New Roman" w:hAnsi="Times New Roman" w:cs="Times New Roman"/>
                <w:sz w:val="24"/>
                <w:szCs w:val="24"/>
                <w:lang w:eastAsia="ru-RU"/>
              </w:rPr>
              <w:t xml:space="preserve">. 2024. Т. 45. </w:t>
            </w:r>
            <w:hyperlink r:id="rId10" w:history="1">
              <w:r w:rsidR="00E56BF4" w:rsidRPr="007A3808">
                <w:rPr>
                  <w:rFonts w:ascii="Times New Roman" w:eastAsia="Times New Roman" w:hAnsi="Times New Roman" w:cs="Times New Roman"/>
                  <w:sz w:val="24"/>
                  <w:szCs w:val="24"/>
                  <w:lang w:eastAsia="ru-RU"/>
                </w:rPr>
                <w:t>№ 5</w:t>
              </w:r>
            </w:hyperlink>
            <w:r w:rsidR="00E56BF4" w:rsidRPr="007A3808">
              <w:rPr>
                <w:rFonts w:ascii="Times New Roman" w:eastAsia="Times New Roman" w:hAnsi="Times New Roman" w:cs="Times New Roman"/>
                <w:sz w:val="24"/>
                <w:szCs w:val="24"/>
                <w:lang w:eastAsia="ru-RU"/>
              </w:rPr>
              <w:t xml:space="preserve">. С. 366-375.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 w:name="x75146830"/>
            <w:bookmarkEnd w:id="3"/>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1" w:history="1">
              <w:r w:rsidR="00E56BF4" w:rsidRPr="007A3808">
                <w:rPr>
                  <w:rFonts w:ascii="Times New Roman" w:eastAsia="Times New Roman" w:hAnsi="Times New Roman" w:cs="Times New Roman"/>
                  <w:b/>
                  <w:bCs/>
                  <w:sz w:val="24"/>
                  <w:szCs w:val="24"/>
                  <w:lang w:eastAsia="ru-RU"/>
                </w:rPr>
                <w:t>СВЯЗЬ ДЕФИЦИТА ЖЕЛЕЗА, АНЕМИИ И СОЧЕТАНИЯ ДЕФИЦИТА ЖЕЛЕЗА С АНЕМИЕЙ С ТЯЖЕСТЬЮ ПРОЯВЛЕНИЙ ХРОНИЧЕСКОЙ СЕРДЕЧНОЙ НЕДОСТАТОЧНОСТИ. ДОПОЛНИТЕЛЬНЫЙ АНАЛИЗ ИССЛЕДОВАНИЯ "РАСПРОСТРАНЕННОСТЬ ДЕФИЦИТА ЖЕЛЕЗА У ПАЦИЕНТОВ С ХРОНИЧЕСКОЙ СЕРДЕЧНОЙ НЕДОСТАТОЧНОСТЬЮ В РОССИЙСКОЙ ФЕДЕРАЦИИ (ДЖ-ХСН-РФ)"</w:t>
              </w:r>
            </w:hyperlink>
            <w:r w:rsidR="00E56BF4" w:rsidRPr="007A3808">
              <w:rPr>
                <w:rFonts w:ascii="Times New Roman" w:eastAsia="Times New Roman" w:hAnsi="Times New Roman" w:cs="Times New Roman"/>
                <w:sz w:val="24"/>
                <w:szCs w:val="24"/>
                <w:lang w:eastAsia="ru-RU"/>
              </w:rPr>
              <w:br/>
            </w:r>
            <w:r w:rsidR="00E56BF4" w:rsidRPr="007A3808">
              <w:rPr>
                <w:rFonts w:ascii="Times New Roman" w:eastAsia="Times New Roman" w:hAnsi="Times New Roman" w:cs="Times New Roman"/>
                <w:i/>
                <w:iCs/>
                <w:sz w:val="24"/>
                <w:szCs w:val="24"/>
                <w:lang w:eastAsia="ru-RU"/>
              </w:rPr>
              <w:t xml:space="preserve">Мареев В.Ю., </w:t>
            </w:r>
            <w:proofErr w:type="spellStart"/>
            <w:r w:rsidR="00E56BF4" w:rsidRPr="007A3808">
              <w:rPr>
                <w:rFonts w:ascii="Times New Roman" w:eastAsia="Times New Roman" w:hAnsi="Times New Roman" w:cs="Times New Roman"/>
                <w:i/>
                <w:iCs/>
                <w:sz w:val="24"/>
                <w:szCs w:val="24"/>
                <w:lang w:eastAsia="ru-RU"/>
              </w:rPr>
              <w:t>Кобалава</w:t>
            </w:r>
            <w:proofErr w:type="spellEnd"/>
            <w:r w:rsidR="00E56BF4" w:rsidRPr="007A3808">
              <w:rPr>
                <w:rFonts w:ascii="Times New Roman" w:eastAsia="Times New Roman" w:hAnsi="Times New Roman" w:cs="Times New Roman"/>
                <w:i/>
                <w:iCs/>
                <w:sz w:val="24"/>
                <w:szCs w:val="24"/>
                <w:lang w:eastAsia="ru-RU"/>
              </w:rPr>
              <w:t xml:space="preserve"> Ж.Д., Мареев Ю.В., Беграмбекова Ю.Л., Карапетян Л.В., </w:t>
            </w:r>
            <w:proofErr w:type="spellStart"/>
            <w:r w:rsidR="00E56BF4" w:rsidRPr="007A3808">
              <w:rPr>
                <w:rFonts w:ascii="Times New Roman" w:eastAsia="Times New Roman" w:hAnsi="Times New Roman" w:cs="Times New Roman"/>
                <w:i/>
                <w:iCs/>
                <w:sz w:val="24"/>
                <w:szCs w:val="24"/>
                <w:lang w:eastAsia="ru-RU"/>
              </w:rPr>
              <w:t>Галочкин</w:t>
            </w:r>
            <w:proofErr w:type="spellEnd"/>
            <w:r w:rsidR="00E56BF4" w:rsidRPr="007A3808">
              <w:rPr>
                <w:rFonts w:ascii="Times New Roman" w:eastAsia="Times New Roman" w:hAnsi="Times New Roman" w:cs="Times New Roman"/>
                <w:i/>
                <w:iCs/>
                <w:sz w:val="24"/>
                <w:szCs w:val="24"/>
                <w:lang w:eastAsia="ru-RU"/>
              </w:rPr>
              <w:t xml:space="preserve"> С.А., </w:t>
            </w:r>
            <w:proofErr w:type="spellStart"/>
            <w:r w:rsidR="00E56BF4" w:rsidRPr="007A3808">
              <w:rPr>
                <w:rFonts w:ascii="Times New Roman" w:eastAsia="Times New Roman" w:hAnsi="Times New Roman" w:cs="Times New Roman"/>
                <w:i/>
                <w:iCs/>
                <w:sz w:val="24"/>
                <w:szCs w:val="24"/>
                <w:lang w:eastAsia="ru-RU"/>
              </w:rPr>
              <w:t>Казахмедов</w:t>
            </w:r>
            <w:proofErr w:type="spellEnd"/>
            <w:r w:rsidR="00E56BF4" w:rsidRPr="007A3808">
              <w:rPr>
                <w:rFonts w:ascii="Times New Roman" w:eastAsia="Times New Roman" w:hAnsi="Times New Roman" w:cs="Times New Roman"/>
                <w:i/>
                <w:iCs/>
                <w:sz w:val="24"/>
                <w:szCs w:val="24"/>
                <w:lang w:eastAsia="ru-RU"/>
              </w:rPr>
              <w:t xml:space="preserve"> Э.Р., Лапшин А.А., </w:t>
            </w:r>
            <w:proofErr w:type="spellStart"/>
            <w:r w:rsidR="00E56BF4" w:rsidRPr="007A3808">
              <w:rPr>
                <w:rFonts w:ascii="Times New Roman" w:eastAsia="Times New Roman" w:hAnsi="Times New Roman" w:cs="Times New Roman"/>
                <w:i/>
                <w:iCs/>
                <w:sz w:val="24"/>
                <w:szCs w:val="24"/>
                <w:lang w:eastAsia="ru-RU"/>
              </w:rPr>
              <w:t>Гарганеева</w:t>
            </w:r>
            <w:proofErr w:type="spellEnd"/>
            <w:r w:rsidR="00E56BF4" w:rsidRPr="007A3808">
              <w:rPr>
                <w:rFonts w:ascii="Times New Roman" w:eastAsia="Times New Roman" w:hAnsi="Times New Roman" w:cs="Times New Roman"/>
                <w:i/>
                <w:iCs/>
                <w:sz w:val="24"/>
                <w:szCs w:val="24"/>
                <w:lang w:eastAsia="ru-RU"/>
              </w:rPr>
              <w:t xml:space="preserve"> А.А., </w:t>
            </w:r>
            <w:proofErr w:type="spellStart"/>
            <w:r w:rsidR="00E56BF4" w:rsidRPr="007A3808">
              <w:rPr>
                <w:rFonts w:ascii="Times New Roman" w:eastAsia="Times New Roman" w:hAnsi="Times New Roman" w:cs="Times New Roman"/>
                <w:i/>
                <w:iCs/>
                <w:sz w:val="24"/>
                <w:szCs w:val="24"/>
                <w:lang w:eastAsia="ru-RU"/>
              </w:rPr>
              <w:t>Кужелева</w:t>
            </w:r>
            <w:proofErr w:type="spellEnd"/>
            <w:r w:rsidR="00E56BF4" w:rsidRPr="007A3808">
              <w:rPr>
                <w:rFonts w:ascii="Times New Roman" w:eastAsia="Times New Roman" w:hAnsi="Times New Roman" w:cs="Times New Roman"/>
                <w:i/>
                <w:iCs/>
                <w:sz w:val="24"/>
                <w:szCs w:val="24"/>
                <w:lang w:eastAsia="ru-RU"/>
              </w:rPr>
              <w:t xml:space="preserve"> Е.А., Ефремушкина А.А., Киселева Е.В., </w:t>
            </w:r>
            <w:proofErr w:type="spellStart"/>
            <w:r w:rsidR="00E56BF4" w:rsidRPr="007A3808">
              <w:rPr>
                <w:rFonts w:ascii="Times New Roman" w:eastAsia="Times New Roman" w:hAnsi="Times New Roman" w:cs="Times New Roman"/>
                <w:i/>
                <w:iCs/>
                <w:sz w:val="24"/>
                <w:szCs w:val="24"/>
                <w:lang w:eastAsia="ru-RU"/>
              </w:rPr>
              <w:t>Барбараш</w:t>
            </w:r>
            <w:proofErr w:type="spellEnd"/>
            <w:r w:rsidR="00E56BF4" w:rsidRPr="007A3808">
              <w:rPr>
                <w:rFonts w:ascii="Times New Roman" w:eastAsia="Times New Roman" w:hAnsi="Times New Roman" w:cs="Times New Roman"/>
                <w:i/>
                <w:iCs/>
                <w:sz w:val="24"/>
                <w:szCs w:val="24"/>
                <w:lang w:eastAsia="ru-RU"/>
              </w:rPr>
              <w:t xml:space="preserve"> О.Л., </w:t>
            </w:r>
            <w:proofErr w:type="spellStart"/>
            <w:r w:rsidR="00E56BF4" w:rsidRPr="007A3808">
              <w:rPr>
                <w:rFonts w:ascii="Times New Roman" w:eastAsia="Times New Roman" w:hAnsi="Times New Roman" w:cs="Times New Roman"/>
                <w:i/>
                <w:iCs/>
                <w:sz w:val="24"/>
                <w:szCs w:val="24"/>
                <w:lang w:eastAsia="ru-RU"/>
              </w:rPr>
              <w:t>Печерина</w:t>
            </w:r>
            <w:proofErr w:type="spellEnd"/>
            <w:r w:rsidR="00E56BF4" w:rsidRPr="007A3808">
              <w:rPr>
                <w:rFonts w:ascii="Times New Roman" w:eastAsia="Times New Roman" w:hAnsi="Times New Roman" w:cs="Times New Roman"/>
                <w:i/>
                <w:iCs/>
                <w:sz w:val="24"/>
                <w:szCs w:val="24"/>
                <w:lang w:eastAsia="ru-RU"/>
              </w:rPr>
              <w:t xml:space="preserve"> Т.Б.,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 </w:t>
            </w:r>
            <w:proofErr w:type="spellStart"/>
            <w:r w:rsidR="00E56BF4" w:rsidRPr="007A3808">
              <w:rPr>
                <w:rFonts w:ascii="Times New Roman" w:eastAsia="Times New Roman" w:hAnsi="Times New Roman" w:cs="Times New Roman"/>
                <w:i/>
                <w:iCs/>
                <w:sz w:val="24"/>
                <w:szCs w:val="24"/>
                <w:lang w:eastAsia="ru-RU"/>
              </w:rPr>
              <w:t>Козиолова</w:t>
            </w:r>
            <w:proofErr w:type="spellEnd"/>
            <w:r w:rsidR="00E56BF4" w:rsidRPr="007A3808">
              <w:rPr>
                <w:rFonts w:ascii="Times New Roman" w:eastAsia="Times New Roman" w:hAnsi="Times New Roman" w:cs="Times New Roman"/>
                <w:i/>
                <w:iCs/>
                <w:sz w:val="24"/>
                <w:szCs w:val="24"/>
                <w:lang w:eastAsia="ru-RU"/>
              </w:rPr>
              <w:t xml:space="preserve"> Н.А., </w:t>
            </w:r>
            <w:proofErr w:type="spellStart"/>
            <w:r w:rsidR="00E56BF4" w:rsidRPr="007A3808">
              <w:rPr>
                <w:rFonts w:ascii="Times New Roman" w:eastAsia="Times New Roman" w:hAnsi="Times New Roman" w:cs="Times New Roman"/>
                <w:i/>
                <w:iCs/>
                <w:sz w:val="24"/>
                <w:szCs w:val="24"/>
                <w:lang w:eastAsia="ru-RU"/>
              </w:rPr>
              <w:t>Веклич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Дупляков</w:t>
            </w:r>
            <w:proofErr w:type="spellEnd"/>
            <w:r w:rsidR="00E56BF4" w:rsidRPr="007A3808">
              <w:rPr>
                <w:rFonts w:ascii="Times New Roman" w:eastAsia="Times New Roman" w:hAnsi="Times New Roman" w:cs="Times New Roman"/>
                <w:i/>
                <w:iCs/>
                <w:sz w:val="24"/>
                <w:szCs w:val="24"/>
                <w:lang w:eastAsia="ru-RU"/>
              </w:rPr>
              <w:t xml:space="preserve"> Д.В. и др.</w:t>
            </w:r>
            <w:r w:rsidR="00E56BF4" w:rsidRPr="007A3808">
              <w:rPr>
                <w:rFonts w:ascii="Times New Roman" w:eastAsia="Times New Roman" w:hAnsi="Times New Roman" w:cs="Times New Roman"/>
                <w:sz w:val="24"/>
                <w:szCs w:val="24"/>
                <w:lang w:eastAsia="ru-RU"/>
              </w:rPr>
              <w:br/>
            </w:r>
            <w:hyperlink r:id="rId12"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2024. Т. 64. </w:t>
            </w:r>
            <w:hyperlink r:id="rId13" w:history="1">
              <w:r w:rsidR="00E56BF4" w:rsidRPr="007A3808">
                <w:rPr>
                  <w:rFonts w:ascii="Times New Roman" w:eastAsia="Times New Roman" w:hAnsi="Times New Roman" w:cs="Times New Roman"/>
                  <w:sz w:val="24"/>
                  <w:szCs w:val="24"/>
                  <w:lang w:eastAsia="ru-RU"/>
                </w:rPr>
                <w:t>№ 11</w:t>
              </w:r>
            </w:hyperlink>
            <w:r w:rsidR="00E56BF4" w:rsidRPr="007A3808">
              <w:rPr>
                <w:rFonts w:ascii="Times New Roman" w:eastAsia="Times New Roman" w:hAnsi="Times New Roman" w:cs="Times New Roman"/>
                <w:sz w:val="24"/>
                <w:szCs w:val="24"/>
                <w:lang w:eastAsia="ru-RU"/>
              </w:rPr>
              <w:t xml:space="preserve">. С. 62-75.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 w:name="x67328058"/>
            <w:bookmarkEnd w:id="4"/>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4" w:history="1">
              <w:r w:rsidR="00E56BF4" w:rsidRPr="007A3808">
                <w:rPr>
                  <w:rFonts w:ascii="Times New Roman" w:eastAsia="Times New Roman" w:hAnsi="Times New Roman" w:cs="Times New Roman"/>
                  <w:b/>
                  <w:bCs/>
                  <w:sz w:val="24"/>
                  <w:szCs w:val="24"/>
                  <w:lang w:eastAsia="ru-RU"/>
                </w:rPr>
                <w:t>СОВРЕМЕННЫЕ ФИКСИРОВАННЫЕ КОМБИНАЦИИ В КОРРЕКЦИИ АРТЕРИАЛЬНОЙ ГИПЕРТЕНЗИИ И ДИСЛИПИДЕМИИ</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Сабирзянова</w:t>
            </w:r>
            <w:proofErr w:type="spellEnd"/>
            <w:r w:rsidR="00E56BF4" w:rsidRPr="007A3808">
              <w:rPr>
                <w:rFonts w:ascii="Times New Roman" w:eastAsia="Times New Roman" w:hAnsi="Times New Roman" w:cs="Times New Roman"/>
                <w:i/>
                <w:iCs/>
                <w:sz w:val="24"/>
                <w:szCs w:val="24"/>
                <w:lang w:eastAsia="ru-RU"/>
              </w:rPr>
              <w:t xml:space="preserve"> А.А., Кузнецов М.В.</w:t>
            </w:r>
            <w:r w:rsidR="00E56BF4" w:rsidRPr="007A3808">
              <w:rPr>
                <w:rFonts w:ascii="Times New Roman" w:eastAsia="Times New Roman" w:hAnsi="Times New Roman" w:cs="Times New Roman"/>
                <w:sz w:val="24"/>
                <w:szCs w:val="24"/>
                <w:lang w:eastAsia="ru-RU"/>
              </w:rPr>
              <w:br/>
            </w:r>
            <w:hyperlink r:id="rId15"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2024. Т. 64. </w:t>
            </w:r>
            <w:hyperlink r:id="rId16" w:history="1">
              <w:r w:rsidR="00E56BF4" w:rsidRPr="007A3808">
                <w:rPr>
                  <w:rFonts w:ascii="Times New Roman" w:eastAsia="Times New Roman" w:hAnsi="Times New Roman" w:cs="Times New Roman"/>
                  <w:sz w:val="24"/>
                  <w:szCs w:val="24"/>
                  <w:lang w:eastAsia="ru-RU"/>
                </w:rPr>
                <w:t>№ 5</w:t>
              </w:r>
            </w:hyperlink>
            <w:r w:rsidR="00E56BF4" w:rsidRPr="007A3808">
              <w:rPr>
                <w:rFonts w:ascii="Times New Roman" w:eastAsia="Times New Roman" w:hAnsi="Times New Roman" w:cs="Times New Roman"/>
                <w:sz w:val="24"/>
                <w:szCs w:val="24"/>
                <w:lang w:eastAsia="ru-RU"/>
              </w:rPr>
              <w:t xml:space="preserve">. С. 26-32.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5" w:name="x72445286"/>
            <w:bookmarkEnd w:id="5"/>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7" w:history="1">
              <w:r w:rsidR="00E56BF4" w:rsidRPr="007A3808">
                <w:rPr>
                  <w:rFonts w:ascii="Times New Roman" w:eastAsia="Times New Roman" w:hAnsi="Times New Roman" w:cs="Times New Roman"/>
                  <w:b/>
                  <w:bCs/>
                  <w:sz w:val="24"/>
                  <w:szCs w:val="24"/>
                  <w:lang w:eastAsia="ru-RU"/>
                </w:rPr>
                <w:t>В ПОИСКАХ ОПТИМАЛЬНЫХ КРИТЕРИЕВ ДЕФИЦИТА ЖЕЛЕЗА У ПАЦИЕНТОВ С ХСН. ДОПОЛНИТЕЛЬНЫЙ АНАЛИЗ ИССЛЕДОВАНИЯ "РАСПРОСТРАНЕННОСТЬ ДЕФИЦИТА ЖЕЛЕЗА У ПАЦИЕНТОВ С ХРОНИЧЕСКОЙ СЕРДЕЧНОЙ НЕДОСТАТОЧНОСТЬЮ В РОССИЙСКОЙ ФЕДЕРАЦИИ (ДЖ-ХСН-РФ)"</w:t>
              </w:r>
            </w:hyperlink>
            <w:r w:rsidR="00E56BF4" w:rsidRPr="007A3808">
              <w:rPr>
                <w:rFonts w:ascii="Times New Roman" w:eastAsia="Times New Roman" w:hAnsi="Times New Roman" w:cs="Times New Roman"/>
                <w:sz w:val="24"/>
                <w:szCs w:val="24"/>
                <w:lang w:eastAsia="ru-RU"/>
              </w:rPr>
              <w:br/>
            </w:r>
            <w:r w:rsidR="00E56BF4" w:rsidRPr="007A3808">
              <w:rPr>
                <w:rFonts w:ascii="Times New Roman" w:eastAsia="Times New Roman" w:hAnsi="Times New Roman" w:cs="Times New Roman"/>
                <w:i/>
                <w:iCs/>
                <w:sz w:val="24"/>
                <w:szCs w:val="24"/>
                <w:lang w:eastAsia="ru-RU"/>
              </w:rPr>
              <w:t xml:space="preserve">Мареев В.Ю., Мареев Ю.В., </w:t>
            </w:r>
            <w:proofErr w:type="spellStart"/>
            <w:r w:rsidR="00E56BF4" w:rsidRPr="007A3808">
              <w:rPr>
                <w:rFonts w:ascii="Times New Roman" w:eastAsia="Times New Roman" w:hAnsi="Times New Roman" w:cs="Times New Roman"/>
                <w:i/>
                <w:iCs/>
                <w:sz w:val="24"/>
                <w:szCs w:val="24"/>
                <w:lang w:eastAsia="ru-RU"/>
              </w:rPr>
              <w:t>Кобалава</w:t>
            </w:r>
            <w:proofErr w:type="spellEnd"/>
            <w:r w:rsidR="00E56BF4" w:rsidRPr="007A3808">
              <w:rPr>
                <w:rFonts w:ascii="Times New Roman" w:eastAsia="Times New Roman" w:hAnsi="Times New Roman" w:cs="Times New Roman"/>
                <w:i/>
                <w:iCs/>
                <w:sz w:val="24"/>
                <w:szCs w:val="24"/>
                <w:lang w:eastAsia="ru-RU"/>
              </w:rPr>
              <w:t xml:space="preserve"> Ж.Д., Беграмбекова Ю.Л., Карапетян Л.В., </w:t>
            </w:r>
            <w:proofErr w:type="spellStart"/>
            <w:r w:rsidR="00E56BF4" w:rsidRPr="007A3808">
              <w:rPr>
                <w:rFonts w:ascii="Times New Roman" w:eastAsia="Times New Roman" w:hAnsi="Times New Roman" w:cs="Times New Roman"/>
                <w:i/>
                <w:iCs/>
                <w:sz w:val="24"/>
                <w:szCs w:val="24"/>
                <w:lang w:eastAsia="ru-RU"/>
              </w:rPr>
              <w:t>Галочкин</w:t>
            </w:r>
            <w:proofErr w:type="spellEnd"/>
            <w:r w:rsidR="00E56BF4" w:rsidRPr="007A3808">
              <w:rPr>
                <w:rFonts w:ascii="Times New Roman" w:eastAsia="Times New Roman" w:hAnsi="Times New Roman" w:cs="Times New Roman"/>
                <w:i/>
                <w:iCs/>
                <w:sz w:val="24"/>
                <w:szCs w:val="24"/>
                <w:lang w:eastAsia="ru-RU"/>
              </w:rPr>
              <w:t xml:space="preserve"> С.А., </w:t>
            </w:r>
            <w:proofErr w:type="spellStart"/>
            <w:r w:rsidR="00E56BF4" w:rsidRPr="007A3808">
              <w:rPr>
                <w:rFonts w:ascii="Times New Roman" w:eastAsia="Times New Roman" w:hAnsi="Times New Roman" w:cs="Times New Roman"/>
                <w:i/>
                <w:iCs/>
                <w:sz w:val="24"/>
                <w:szCs w:val="24"/>
                <w:lang w:eastAsia="ru-RU"/>
              </w:rPr>
              <w:t>Казахмедов</w:t>
            </w:r>
            <w:proofErr w:type="spellEnd"/>
            <w:r w:rsidR="00E56BF4" w:rsidRPr="007A3808">
              <w:rPr>
                <w:rFonts w:ascii="Times New Roman" w:eastAsia="Times New Roman" w:hAnsi="Times New Roman" w:cs="Times New Roman"/>
                <w:i/>
                <w:iCs/>
                <w:sz w:val="24"/>
                <w:szCs w:val="24"/>
                <w:lang w:eastAsia="ru-RU"/>
              </w:rPr>
              <w:t xml:space="preserve"> Э.Р., Лапшин А.А., </w:t>
            </w:r>
            <w:proofErr w:type="spellStart"/>
            <w:r w:rsidR="00E56BF4" w:rsidRPr="007A3808">
              <w:rPr>
                <w:rFonts w:ascii="Times New Roman" w:eastAsia="Times New Roman" w:hAnsi="Times New Roman" w:cs="Times New Roman"/>
                <w:i/>
                <w:iCs/>
                <w:sz w:val="24"/>
                <w:szCs w:val="24"/>
                <w:lang w:eastAsia="ru-RU"/>
              </w:rPr>
              <w:t>Гарганеева</w:t>
            </w:r>
            <w:proofErr w:type="spellEnd"/>
            <w:r w:rsidR="00E56BF4" w:rsidRPr="007A3808">
              <w:rPr>
                <w:rFonts w:ascii="Times New Roman" w:eastAsia="Times New Roman" w:hAnsi="Times New Roman" w:cs="Times New Roman"/>
                <w:i/>
                <w:iCs/>
                <w:sz w:val="24"/>
                <w:szCs w:val="24"/>
                <w:lang w:eastAsia="ru-RU"/>
              </w:rPr>
              <w:t xml:space="preserve"> А.А., </w:t>
            </w:r>
            <w:proofErr w:type="spellStart"/>
            <w:r w:rsidR="00E56BF4" w:rsidRPr="007A3808">
              <w:rPr>
                <w:rFonts w:ascii="Times New Roman" w:eastAsia="Times New Roman" w:hAnsi="Times New Roman" w:cs="Times New Roman"/>
                <w:i/>
                <w:iCs/>
                <w:sz w:val="24"/>
                <w:szCs w:val="24"/>
                <w:lang w:eastAsia="ru-RU"/>
              </w:rPr>
              <w:t>Кужелева</w:t>
            </w:r>
            <w:proofErr w:type="spellEnd"/>
            <w:r w:rsidR="00E56BF4" w:rsidRPr="007A3808">
              <w:rPr>
                <w:rFonts w:ascii="Times New Roman" w:eastAsia="Times New Roman" w:hAnsi="Times New Roman" w:cs="Times New Roman"/>
                <w:i/>
                <w:iCs/>
                <w:sz w:val="24"/>
                <w:szCs w:val="24"/>
                <w:lang w:eastAsia="ru-RU"/>
              </w:rPr>
              <w:t xml:space="preserve"> Е.А., Ефремушкина А.А., Киселева Е.В., </w:t>
            </w:r>
            <w:proofErr w:type="spellStart"/>
            <w:r w:rsidR="00E56BF4" w:rsidRPr="007A3808">
              <w:rPr>
                <w:rFonts w:ascii="Times New Roman" w:eastAsia="Times New Roman" w:hAnsi="Times New Roman" w:cs="Times New Roman"/>
                <w:i/>
                <w:iCs/>
                <w:sz w:val="24"/>
                <w:szCs w:val="24"/>
                <w:lang w:eastAsia="ru-RU"/>
              </w:rPr>
              <w:t>Барбараш</w:t>
            </w:r>
            <w:proofErr w:type="spellEnd"/>
            <w:r w:rsidR="00E56BF4" w:rsidRPr="007A3808">
              <w:rPr>
                <w:rFonts w:ascii="Times New Roman" w:eastAsia="Times New Roman" w:hAnsi="Times New Roman" w:cs="Times New Roman"/>
                <w:i/>
                <w:iCs/>
                <w:sz w:val="24"/>
                <w:szCs w:val="24"/>
                <w:lang w:eastAsia="ru-RU"/>
              </w:rPr>
              <w:t xml:space="preserve"> О.Л., </w:t>
            </w:r>
            <w:proofErr w:type="spellStart"/>
            <w:r w:rsidR="00E56BF4" w:rsidRPr="007A3808">
              <w:rPr>
                <w:rFonts w:ascii="Times New Roman" w:eastAsia="Times New Roman" w:hAnsi="Times New Roman" w:cs="Times New Roman"/>
                <w:i/>
                <w:iCs/>
                <w:sz w:val="24"/>
                <w:szCs w:val="24"/>
                <w:lang w:eastAsia="ru-RU"/>
              </w:rPr>
              <w:t>Печерина</w:t>
            </w:r>
            <w:proofErr w:type="spellEnd"/>
            <w:r w:rsidR="00E56BF4" w:rsidRPr="007A3808">
              <w:rPr>
                <w:rFonts w:ascii="Times New Roman" w:eastAsia="Times New Roman" w:hAnsi="Times New Roman" w:cs="Times New Roman"/>
                <w:i/>
                <w:iCs/>
                <w:sz w:val="24"/>
                <w:szCs w:val="24"/>
                <w:lang w:eastAsia="ru-RU"/>
              </w:rPr>
              <w:t xml:space="preserve"> Т.Б.,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 </w:t>
            </w:r>
            <w:proofErr w:type="spellStart"/>
            <w:r w:rsidR="00E56BF4" w:rsidRPr="007A3808">
              <w:rPr>
                <w:rFonts w:ascii="Times New Roman" w:eastAsia="Times New Roman" w:hAnsi="Times New Roman" w:cs="Times New Roman"/>
                <w:i/>
                <w:iCs/>
                <w:sz w:val="24"/>
                <w:szCs w:val="24"/>
                <w:lang w:eastAsia="ru-RU"/>
              </w:rPr>
              <w:t>Козиолова</w:t>
            </w:r>
            <w:proofErr w:type="spellEnd"/>
            <w:r w:rsidR="00E56BF4" w:rsidRPr="007A3808">
              <w:rPr>
                <w:rFonts w:ascii="Times New Roman" w:eastAsia="Times New Roman" w:hAnsi="Times New Roman" w:cs="Times New Roman"/>
                <w:i/>
                <w:iCs/>
                <w:sz w:val="24"/>
                <w:szCs w:val="24"/>
                <w:lang w:eastAsia="ru-RU"/>
              </w:rPr>
              <w:t xml:space="preserve"> Н.А., </w:t>
            </w:r>
            <w:proofErr w:type="spellStart"/>
            <w:r w:rsidR="00E56BF4" w:rsidRPr="007A3808">
              <w:rPr>
                <w:rFonts w:ascii="Times New Roman" w:eastAsia="Times New Roman" w:hAnsi="Times New Roman" w:cs="Times New Roman"/>
                <w:i/>
                <w:iCs/>
                <w:sz w:val="24"/>
                <w:szCs w:val="24"/>
                <w:lang w:eastAsia="ru-RU"/>
              </w:rPr>
              <w:t>Веклич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Дупляков</w:t>
            </w:r>
            <w:proofErr w:type="spellEnd"/>
            <w:r w:rsidR="00E56BF4" w:rsidRPr="007A3808">
              <w:rPr>
                <w:rFonts w:ascii="Times New Roman" w:eastAsia="Times New Roman" w:hAnsi="Times New Roman" w:cs="Times New Roman"/>
                <w:i/>
                <w:iCs/>
                <w:sz w:val="24"/>
                <w:szCs w:val="24"/>
                <w:lang w:eastAsia="ru-RU"/>
              </w:rPr>
              <w:t xml:space="preserve"> Д.В. и др.</w:t>
            </w:r>
            <w:r w:rsidR="00E56BF4" w:rsidRPr="007A3808">
              <w:rPr>
                <w:rFonts w:ascii="Times New Roman" w:eastAsia="Times New Roman" w:hAnsi="Times New Roman" w:cs="Times New Roman"/>
                <w:sz w:val="24"/>
                <w:szCs w:val="24"/>
                <w:lang w:eastAsia="ru-RU"/>
              </w:rPr>
              <w:br/>
            </w:r>
            <w:hyperlink r:id="rId18"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2024. Т. 64. </w:t>
            </w:r>
            <w:hyperlink r:id="rId19" w:history="1">
              <w:r w:rsidR="00E56BF4" w:rsidRPr="007A3808">
                <w:rPr>
                  <w:rFonts w:ascii="Times New Roman" w:eastAsia="Times New Roman" w:hAnsi="Times New Roman" w:cs="Times New Roman"/>
                  <w:sz w:val="24"/>
                  <w:szCs w:val="24"/>
                  <w:lang w:eastAsia="ru-RU"/>
                </w:rPr>
                <w:t>№ 9</w:t>
              </w:r>
            </w:hyperlink>
            <w:r w:rsidR="00E56BF4" w:rsidRPr="007A3808">
              <w:rPr>
                <w:rFonts w:ascii="Times New Roman" w:eastAsia="Times New Roman" w:hAnsi="Times New Roman" w:cs="Times New Roman"/>
                <w:sz w:val="24"/>
                <w:szCs w:val="24"/>
                <w:lang w:eastAsia="ru-RU"/>
              </w:rPr>
              <w:t xml:space="preserve">. С. 16-27.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6" w:name="x64513004"/>
            <w:bookmarkEnd w:id="6"/>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20" w:history="1">
              <w:r w:rsidR="00E56BF4" w:rsidRPr="007A3808">
                <w:rPr>
                  <w:rFonts w:ascii="Times New Roman" w:eastAsia="Times New Roman" w:hAnsi="Times New Roman" w:cs="Times New Roman"/>
                  <w:b/>
                  <w:bCs/>
                  <w:sz w:val="24"/>
                  <w:szCs w:val="24"/>
                  <w:lang w:eastAsia="ru-RU"/>
                </w:rPr>
                <w:t>СОЧЕТАНИЕ КАРДИОМИОПАТИИ ТАКОЦУБО С МИКСОМОЙ СЕРДЦА. КЛИНИЧЕСКИЙ СЛУЧАЙ</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Сабирзянова</w:t>
            </w:r>
            <w:proofErr w:type="spellEnd"/>
            <w:r w:rsidR="00E56BF4" w:rsidRPr="007A3808">
              <w:rPr>
                <w:rFonts w:ascii="Times New Roman" w:eastAsia="Times New Roman" w:hAnsi="Times New Roman" w:cs="Times New Roman"/>
                <w:i/>
                <w:iCs/>
                <w:sz w:val="24"/>
                <w:szCs w:val="24"/>
                <w:lang w:eastAsia="ru-RU"/>
              </w:rPr>
              <w:t xml:space="preserve"> А.А., </w:t>
            </w:r>
            <w:proofErr w:type="spellStart"/>
            <w:r w:rsidR="00E56BF4" w:rsidRPr="007A3808">
              <w:rPr>
                <w:rFonts w:ascii="Times New Roman" w:eastAsia="Times New Roman" w:hAnsi="Times New Roman" w:cs="Times New Roman"/>
                <w:i/>
                <w:iCs/>
                <w:sz w:val="24"/>
                <w:szCs w:val="24"/>
                <w:lang w:eastAsia="ru-RU"/>
              </w:rPr>
              <w:t>Якупова</w:t>
            </w:r>
            <w:proofErr w:type="spellEnd"/>
            <w:r w:rsidR="00E56BF4" w:rsidRPr="007A3808">
              <w:rPr>
                <w:rFonts w:ascii="Times New Roman" w:eastAsia="Times New Roman" w:hAnsi="Times New Roman" w:cs="Times New Roman"/>
                <w:i/>
                <w:iCs/>
                <w:sz w:val="24"/>
                <w:szCs w:val="24"/>
                <w:lang w:eastAsia="ru-RU"/>
              </w:rPr>
              <w:t xml:space="preserve"> Д.Т.</w:t>
            </w:r>
            <w:r w:rsidR="00E56BF4" w:rsidRPr="007A3808">
              <w:rPr>
                <w:rFonts w:ascii="Times New Roman" w:eastAsia="Times New Roman" w:hAnsi="Times New Roman" w:cs="Times New Roman"/>
                <w:sz w:val="24"/>
                <w:szCs w:val="24"/>
                <w:lang w:eastAsia="ru-RU"/>
              </w:rPr>
              <w:br/>
            </w:r>
            <w:hyperlink r:id="rId21"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2024. Т. 29. </w:t>
            </w:r>
            <w:hyperlink r:id="rId22" w:history="1">
              <w:r w:rsidR="00E56BF4" w:rsidRPr="007A3808">
                <w:rPr>
                  <w:rFonts w:ascii="Times New Roman" w:eastAsia="Times New Roman" w:hAnsi="Times New Roman" w:cs="Times New Roman"/>
                  <w:sz w:val="24"/>
                  <w:szCs w:val="24"/>
                  <w:lang w:eastAsia="ru-RU"/>
                </w:rPr>
                <w:t>№ 2</w:t>
              </w:r>
            </w:hyperlink>
            <w:r w:rsidR="00E56BF4" w:rsidRPr="007A3808">
              <w:rPr>
                <w:rFonts w:ascii="Times New Roman" w:eastAsia="Times New Roman" w:hAnsi="Times New Roman" w:cs="Times New Roman"/>
                <w:sz w:val="24"/>
                <w:szCs w:val="24"/>
                <w:lang w:eastAsia="ru-RU"/>
              </w:rPr>
              <w:t xml:space="preserve">. С. 37-42.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7" w:name="x69923562"/>
            <w:bookmarkEnd w:id="7"/>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23" w:history="1">
              <w:r w:rsidR="00E56BF4" w:rsidRPr="007A3808">
                <w:rPr>
                  <w:rFonts w:ascii="Times New Roman" w:eastAsia="Times New Roman" w:hAnsi="Times New Roman" w:cs="Times New Roman"/>
                  <w:b/>
                  <w:bCs/>
                  <w:sz w:val="24"/>
                  <w:szCs w:val="24"/>
                  <w:lang w:eastAsia="ru-RU"/>
                </w:rPr>
                <w:t>КЛИНИЧЕСКИЙ СЛУЧАЙ СТРЕСС-ИНДУЦИРОВАННОЙ КАРДИОМИОПАТИИ</w:t>
              </w:r>
            </w:hyperlink>
            <w:r w:rsidR="00E56BF4" w:rsidRPr="007A3808">
              <w:rPr>
                <w:rFonts w:ascii="Times New Roman" w:eastAsia="Times New Roman" w:hAnsi="Times New Roman" w:cs="Times New Roman"/>
                <w:sz w:val="24"/>
                <w:szCs w:val="24"/>
                <w:lang w:eastAsia="ru-RU"/>
              </w:rPr>
              <w:br/>
            </w:r>
            <w:r w:rsidR="00E56BF4" w:rsidRPr="007A3808">
              <w:rPr>
                <w:rFonts w:ascii="Times New Roman" w:eastAsia="Times New Roman" w:hAnsi="Times New Roman" w:cs="Times New Roman"/>
                <w:i/>
                <w:iCs/>
                <w:sz w:val="24"/>
                <w:szCs w:val="24"/>
                <w:lang w:eastAsia="ru-RU"/>
              </w:rPr>
              <w:lastRenderedPageBreak/>
              <w:t xml:space="preserve">Сафиуллина Э.Р.,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w:t>
            </w:r>
            <w:r w:rsidR="00E56BF4" w:rsidRPr="007A3808">
              <w:rPr>
                <w:rFonts w:ascii="Times New Roman" w:eastAsia="Times New Roman" w:hAnsi="Times New Roman" w:cs="Times New Roman"/>
                <w:sz w:val="24"/>
                <w:szCs w:val="24"/>
                <w:lang w:eastAsia="ru-RU"/>
              </w:rPr>
              <w:br/>
            </w:r>
            <w:hyperlink r:id="rId24"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2024. Т. 29. </w:t>
            </w:r>
            <w:hyperlink r:id="rId25" w:history="1">
              <w:r w:rsidR="00E56BF4" w:rsidRPr="007A3808">
                <w:rPr>
                  <w:rFonts w:ascii="Times New Roman" w:eastAsia="Times New Roman" w:hAnsi="Times New Roman" w:cs="Times New Roman"/>
                  <w:sz w:val="24"/>
                  <w:szCs w:val="24"/>
                  <w:lang w:eastAsia="ru-RU"/>
                </w:rPr>
                <w:t>№ S8</w:t>
              </w:r>
            </w:hyperlink>
            <w:r w:rsidR="00E56BF4" w:rsidRPr="007A3808">
              <w:rPr>
                <w:rFonts w:ascii="Times New Roman" w:eastAsia="Times New Roman" w:hAnsi="Times New Roman" w:cs="Times New Roman"/>
                <w:sz w:val="24"/>
                <w:szCs w:val="24"/>
                <w:lang w:eastAsia="ru-RU"/>
              </w:rPr>
              <w:t xml:space="preserve">. С. 243-244.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8" w:name="x50335317"/>
            <w:bookmarkEnd w:id="8"/>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26" w:history="1">
              <w:r w:rsidR="00E56BF4" w:rsidRPr="007A3808">
                <w:rPr>
                  <w:rFonts w:ascii="Times New Roman" w:eastAsia="Times New Roman" w:hAnsi="Times New Roman" w:cs="Times New Roman"/>
                  <w:b/>
                  <w:bCs/>
                  <w:sz w:val="24"/>
                  <w:szCs w:val="24"/>
                  <w:lang w:eastAsia="ru-RU"/>
                </w:rPr>
                <w:t>РОЛЬ ФАКТОРА ДИФФЕРЕНЦИРОВКИ РОСТА-15 В ОЦЕНКЕ ПРОГНОЗА ПАЦИЕНТОВ ПОСЛЕ НЕОСЛОЖНЕННОГО ИНФАРКТА МИОКАРДА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Сабирзянова</w:t>
            </w:r>
            <w:proofErr w:type="spellEnd"/>
            <w:r w:rsidR="00E56BF4" w:rsidRPr="007A3808">
              <w:rPr>
                <w:rFonts w:ascii="Times New Roman" w:eastAsia="Times New Roman" w:hAnsi="Times New Roman" w:cs="Times New Roman"/>
                <w:i/>
                <w:iCs/>
                <w:sz w:val="24"/>
                <w:szCs w:val="24"/>
                <w:lang w:eastAsia="ru-RU"/>
              </w:rPr>
              <w:t xml:space="preserve"> А.А.,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w:t>
            </w:r>
            <w:r w:rsidR="00E56BF4" w:rsidRPr="007A3808">
              <w:rPr>
                <w:rFonts w:ascii="Times New Roman" w:eastAsia="Times New Roman" w:hAnsi="Times New Roman" w:cs="Times New Roman"/>
                <w:sz w:val="24"/>
                <w:szCs w:val="24"/>
                <w:lang w:eastAsia="ru-RU"/>
              </w:rPr>
              <w:br/>
            </w:r>
            <w:hyperlink r:id="rId27"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2023. Т. 63. </w:t>
            </w:r>
            <w:hyperlink r:id="rId28" w:history="1">
              <w:r w:rsidR="00E56BF4" w:rsidRPr="007A3808">
                <w:rPr>
                  <w:rFonts w:ascii="Times New Roman" w:eastAsia="Times New Roman" w:hAnsi="Times New Roman" w:cs="Times New Roman"/>
                  <w:sz w:val="24"/>
                  <w:szCs w:val="24"/>
                  <w:lang w:eastAsia="ru-RU"/>
                </w:rPr>
                <w:t>№ 2</w:t>
              </w:r>
            </w:hyperlink>
            <w:r w:rsidR="00E56BF4" w:rsidRPr="007A3808">
              <w:rPr>
                <w:rFonts w:ascii="Times New Roman" w:eastAsia="Times New Roman" w:hAnsi="Times New Roman" w:cs="Times New Roman"/>
                <w:sz w:val="24"/>
                <w:szCs w:val="24"/>
                <w:lang w:eastAsia="ru-RU"/>
              </w:rPr>
              <w:t xml:space="preserve">. С. 40-45.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9" w:name="x54640938"/>
            <w:bookmarkEnd w:id="9"/>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29" w:history="1">
              <w:r w:rsidR="00E56BF4" w:rsidRPr="007A3808">
                <w:rPr>
                  <w:rFonts w:ascii="Times New Roman" w:eastAsia="Times New Roman" w:hAnsi="Times New Roman" w:cs="Times New Roman"/>
                  <w:b/>
                  <w:bCs/>
                  <w:sz w:val="24"/>
                  <w:szCs w:val="24"/>
                  <w:lang w:eastAsia="ru-RU"/>
                </w:rPr>
                <w:t>ЖЕНСКИЙ И МУЖСКОЙ ФЕНОТИПЫ ДЕФИЦИТА ЖЕЛЕЗА ПРИ ХСН. ДОПОЛНИТЕЛЬНЫЙ АНАЛИЗ ИССЛЕДОВАНИЯ "РАСПРОСТРАНЕННОСТЬ ДЕФИЦИТА ЖЕЛЕЗА У ПАЦИЕНТОВ С ХРОНИЧЕСКОЙ СЕРДЕЧНОЙ НЕДОСТАТОЧНОСТЬЮ В РОССИЙСКОЙ ФЕДЕРАЦИИ (ДЖ-ХСН-РФ)"</w:t>
              </w:r>
            </w:hyperlink>
            <w:r w:rsidR="00E56BF4" w:rsidRPr="007A3808">
              <w:rPr>
                <w:rFonts w:ascii="Times New Roman" w:eastAsia="Times New Roman" w:hAnsi="Times New Roman" w:cs="Times New Roman"/>
                <w:sz w:val="24"/>
                <w:szCs w:val="24"/>
                <w:lang w:eastAsia="ru-RU"/>
              </w:rPr>
              <w:br/>
            </w:r>
            <w:r w:rsidR="00E56BF4" w:rsidRPr="007A3808">
              <w:rPr>
                <w:rFonts w:ascii="Times New Roman" w:eastAsia="Times New Roman" w:hAnsi="Times New Roman" w:cs="Times New Roman"/>
                <w:i/>
                <w:iCs/>
                <w:sz w:val="24"/>
                <w:szCs w:val="24"/>
                <w:lang w:eastAsia="ru-RU"/>
              </w:rPr>
              <w:t xml:space="preserve">Беграмбекова Ю.Л., Мареев Ю.В., Мареев В.Ю., Орлова Я.А., </w:t>
            </w:r>
            <w:proofErr w:type="spellStart"/>
            <w:r w:rsidR="00E56BF4" w:rsidRPr="007A3808">
              <w:rPr>
                <w:rFonts w:ascii="Times New Roman" w:eastAsia="Times New Roman" w:hAnsi="Times New Roman" w:cs="Times New Roman"/>
                <w:i/>
                <w:iCs/>
                <w:sz w:val="24"/>
                <w:szCs w:val="24"/>
                <w:lang w:eastAsia="ru-RU"/>
              </w:rPr>
              <w:t>Кобалава</w:t>
            </w:r>
            <w:proofErr w:type="spellEnd"/>
            <w:r w:rsidR="00E56BF4" w:rsidRPr="007A3808">
              <w:rPr>
                <w:rFonts w:ascii="Times New Roman" w:eastAsia="Times New Roman" w:hAnsi="Times New Roman" w:cs="Times New Roman"/>
                <w:i/>
                <w:iCs/>
                <w:sz w:val="24"/>
                <w:szCs w:val="24"/>
                <w:lang w:eastAsia="ru-RU"/>
              </w:rPr>
              <w:t xml:space="preserve"> Ж.Д., Карапетян Л.В., </w:t>
            </w:r>
            <w:proofErr w:type="spellStart"/>
            <w:r w:rsidR="00E56BF4" w:rsidRPr="007A3808">
              <w:rPr>
                <w:rFonts w:ascii="Times New Roman" w:eastAsia="Times New Roman" w:hAnsi="Times New Roman" w:cs="Times New Roman"/>
                <w:i/>
                <w:iCs/>
                <w:sz w:val="24"/>
                <w:szCs w:val="24"/>
                <w:lang w:eastAsia="ru-RU"/>
              </w:rPr>
              <w:t>Галочкин</w:t>
            </w:r>
            <w:proofErr w:type="spellEnd"/>
            <w:r w:rsidR="00E56BF4" w:rsidRPr="007A3808">
              <w:rPr>
                <w:rFonts w:ascii="Times New Roman" w:eastAsia="Times New Roman" w:hAnsi="Times New Roman" w:cs="Times New Roman"/>
                <w:i/>
                <w:iCs/>
                <w:sz w:val="24"/>
                <w:szCs w:val="24"/>
                <w:lang w:eastAsia="ru-RU"/>
              </w:rPr>
              <w:t xml:space="preserve"> С.А., </w:t>
            </w:r>
            <w:proofErr w:type="spellStart"/>
            <w:r w:rsidR="00E56BF4" w:rsidRPr="007A3808">
              <w:rPr>
                <w:rFonts w:ascii="Times New Roman" w:eastAsia="Times New Roman" w:hAnsi="Times New Roman" w:cs="Times New Roman"/>
                <w:i/>
                <w:iCs/>
                <w:sz w:val="24"/>
                <w:szCs w:val="24"/>
                <w:lang w:eastAsia="ru-RU"/>
              </w:rPr>
              <w:t>Казахмедов</w:t>
            </w:r>
            <w:proofErr w:type="spellEnd"/>
            <w:r w:rsidR="00E56BF4" w:rsidRPr="007A3808">
              <w:rPr>
                <w:rFonts w:ascii="Times New Roman" w:eastAsia="Times New Roman" w:hAnsi="Times New Roman" w:cs="Times New Roman"/>
                <w:i/>
                <w:iCs/>
                <w:sz w:val="24"/>
                <w:szCs w:val="24"/>
                <w:lang w:eastAsia="ru-RU"/>
              </w:rPr>
              <w:t xml:space="preserve"> Э.Р., Лапшин А.А., </w:t>
            </w:r>
            <w:proofErr w:type="spellStart"/>
            <w:r w:rsidR="00E56BF4" w:rsidRPr="007A3808">
              <w:rPr>
                <w:rFonts w:ascii="Times New Roman" w:eastAsia="Times New Roman" w:hAnsi="Times New Roman" w:cs="Times New Roman"/>
                <w:i/>
                <w:iCs/>
                <w:sz w:val="24"/>
                <w:szCs w:val="24"/>
                <w:lang w:eastAsia="ru-RU"/>
              </w:rPr>
              <w:t>Гарганеева</w:t>
            </w:r>
            <w:proofErr w:type="spellEnd"/>
            <w:r w:rsidR="00E56BF4" w:rsidRPr="007A3808">
              <w:rPr>
                <w:rFonts w:ascii="Times New Roman" w:eastAsia="Times New Roman" w:hAnsi="Times New Roman" w:cs="Times New Roman"/>
                <w:i/>
                <w:iCs/>
                <w:sz w:val="24"/>
                <w:szCs w:val="24"/>
                <w:lang w:eastAsia="ru-RU"/>
              </w:rPr>
              <w:t xml:space="preserve"> А.А., </w:t>
            </w:r>
            <w:proofErr w:type="spellStart"/>
            <w:r w:rsidR="00E56BF4" w:rsidRPr="007A3808">
              <w:rPr>
                <w:rFonts w:ascii="Times New Roman" w:eastAsia="Times New Roman" w:hAnsi="Times New Roman" w:cs="Times New Roman"/>
                <w:i/>
                <w:iCs/>
                <w:sz w:val="24"/>
                <w:szCs w:val="24"/>
                <w:lang w:eastAsia="ru-RU"/>
              </w:rPr>
              <w:t>Кужелева</w:t>
            </w:r>
            <w:proofErr w:type="spellEnd"/>
            <w:r w:rsidR="00E56BF4" w:rsidRPr="007A3808">
              <w:rPr>
                <w:rFonts w:ascii="Times New Roman" w:eastAsia="Times New Roman" w:hAnsi="Times New Roman" w:cs="Times New Roman"/>
                <w:i/>
                <w:iCs/>
                <w:sz w:val="24"/>
                <w:szCs w:val="24"/>
                <w:lang w:eastAsia="ru-RU"/>
              </w:rPr>
              <w:t xml:space="preserve"> Е.А., Ефремушкина А.А., Киселева Е.В., </w:t>
            </w:r>
            <w:proofErr w:type="spellStart"/>
            <w:r w:rsidR="00E56BF4" w:rsidRPr="007A3808">
              <w:rPr>
                <w:rFonts w:ascii="Times New Roman" w:eastAsia="Times New Roman" w:hAnsi="Times New Roman" w:cs="Times New Roman"/>
                <w:i/>
                <w:iCs/>
                <w:sz w:val="24"/>
                <w:szCs w:val="24"/>
                <w:lang w:eastAsia="ru-RU"/>
              </w:rPr>
              <w:t>Барбараш</w:t>
            </w:r>
            <w:proofErr w:type="spellEnd"/>
            <w:r w:rsidR="00E56BF4" w:rsidRPr="007A3808">
              <w:rPr>
                <w:rFonts w:ascii="Times New Roman" w:eastAsia="Times New Roman" w:hAnsi="Times New Roman" w:cs="Times New Roman"/>
                <w:i/>
                <w:iCs/>
                <w:sz w:val="24"/>
                <w:szCs w:val="24"/>
                <w:lang w:eastAsia="ru-RU"/>
              </w:rPr>
              <w:t xml:space="preserve"> О.Л., </w:t>
            </w:r>
            <w:proofErr w:type="spellStart"/>
            <w:r w:rsidR="00E56BF4" w:rsidRPr="007A3808">
              <w:rPr>
                <w:rFonts w:ascii="Times New Roman" w:eastAsia="Times New Roman" w:hAnsi="Times New Roman" w:cs="Times New Roman"/>
                <w:i/>
                <w:iCs/>
                <w:sz w:val="24"/>
                <w:szCs w:val="24"/>
                <w:lang w:eastAsia="ru-RU"/>
              </w:rPr>
              <w:t>Печерина</w:t>
            </w:r>
            <w:proofErr w:type="spellEnd"/>
            <w:r w:rsidR="00E56BF4" w:rsidRPr="007A3808">
              <w:rPr>
                <w:rFonts w:ascii="Times New Roman" w:eastAsia="Times New Roman" w:hAnsi="Times New Roman" w:cs="Times New Roman"/>
                <w:i/>
                <w:iCs/>
                <w:sz w:val="24"/>
                <w:szCs w:val="24"/>
                <w:lang w:eastAsia="ru-RU"/>
              </w:rPr>
              <w:t xml:space="preserve"> Т.Б.,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 </w:t>
            </w:r>
            <w:proofErr w:type="spellStart"/>
            <w:r w:rsidR="00E56BF4" w:rsidRPr="007A3808">
              <w:rPr>
                <w:rFonts w:ascii="Times New Roman" w:eastAsia="Times New Roman" w:hAnsi="Times New Roman" w:cs="Times New Roman"/>
                <w:i/>
                <w:iCs/>
                <w:sz w:val="24"/>
                <w:szCs w:val="24"/>
                <w:lang w:eastAsia="ru-RU"/>
              </w:rPr>
              <w:t>Козиолова</w:t>
            </w:r>
            <w:proofErr w:type="spellEnd"/>
            <w:r w:rsidR="00E56BF4" w:rsidRPr="007A3808">
              <w:rPr>
                <w:rFonts w:ascii="Times New Roman" w:eastAsia="Times New Roman" w:hAnsi="Times New Roman" w:cs="Times New Roman"/>
                <w:i/>
                <w:iCs/>
                <w:sz w:val="24"/>
                <w:szCs w:val="24"/>
                <w:lang w:eastAsia="ru-RU"/>
              </w:rPr>
              <w:t xml:space="preserve"> Н.А., </w:t>
            </w:r>
            <w:proofErr w:type="spellStart"/>
            <w:r w:rsidR="00E56BF4" w:rsidRPr="007A3808">
              <w:rPr>
                <w:rFonts w:ascii="Times New Roman" w:eastAsia="Times New Roman" w:hAnsi="Times New Roman" w:cs="Times New Roman"/>
                <w:i/>
                <w:iCs/>
                <w:sz w:val="24"/>
                <w:szCs w:val="24"/>
                <w:lang w:eastAsia="ru-RU"/>
              </w:rPr>
              <w:t>Веклич</w:t>
            </w:r>
            <w:proofErr w:type="spellEnd"/>
            <w:r w:rsidR="00E56BF4" w:rsidRPr="007A3808">
              <w:rPr>
                <w:rFonts w:ascii="Times New Roman" w:eastAsia="Times New Roman" w:hAnsi="Times New Roman" w:cs="Times New Roman"/>
                <w:i/>
                <w:iCs/>
                <w:sz w:val="24"/>
                <w:szCs w:val="24"/>
                <w:lang w:eastAsia="ru-RU"/>
              </w:rPr>
              <w:t xml:space="preserve"> А.С. и др.</w:t>
            </w:r>
            <w:r w:rsidR="00E56BF4" w:rsidRPr="007A3808">
              <w:rPr>
                <w:rFonts w:ascii="Times New Roman" w:eastAsia="Times New Roman" w:hAnsi="Times New Roman" w:cs="Times New Roman"/>
                <w:sz w:val="24"/>
                <w:szCs w:val="24"/>
                <w:lang w:eastAsia="ru-RU"/>
              </w:rPr>
              <w:br/>
            </w:r>
            <w:hyperlink r:id="rId30"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2023. Т. 63. </w:t>
            </w:r>
            <w:hyperlink r:id="rId31" w:history="1">
              <w:r w:rsidR="00E56BF4" w:rsidRPr="007A3808">
                <w:rPr>
                  <w:rFonts w:ascii="Times New Roman" w:eastAsia="Times New Roman" w:hAnsi="Times New Roman" w:cs="Times New Roman"/>
                  <w:sz w:val="24"/>
                  <w:szCs w:val="24"/>
                  <w:lang w:eastAsia="ru-RU"/>
                </w:rPr>
                <w:t>№ 9</w:t>
              </w:r>
            </w:hyperlink>
            <w:r w:rsidR="00E56BF4" w:rsidRPr="007A3808">
              <w:rPr>
                <w:rFonts w:ascii="Times New Roman" w:eastAsia="Times New Roman" w:hAnsi="Times New Roman" w:cs="Times New Roman"/>
                <w:sz w:val="24"/>
                <w:szCs w:val="24"/>
                <w:lang w:eastAsia="ru-RU"/>
              </w:rPr>
              <w:t xml:space="preserve">. С. 3-13.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0" w:name="x54501526"/>
            <w:bookmarkEnd w:id="10"/>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32" w:history="1">
              <w:r w:rsidR="00E56BF4" w:rsidRPr="007A3808">
                <w:rPr>
                  <w:rFonts w:ascii="Times New Roman" w:eastAsia="Times New Roman" w:hAnsi="Times New Roman" w:cs="Times New Roman"/>
                  <w:b/>
                  <w:bCs/>
                  <w:sz w:val="24"/>
                  <w:szCs w:val="24"/>
                  <w:lang w:eastAsia="ru-RU"/>
                </w:rPr>
                <w:t>ФАКТОР ДИФФЕРЕНЦИРОВКИ РОСТА-15 - НОВЫЙ ПОКАЗАТЕЛЬ НЕБЛАГОПРИЯТНОГО ПРОГНОЗА ПРИ НЕОСЛОЖНЕННОМ ИНФАРКТЕ МИОКАРДА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Сабирзянова</w:t>
            </w:r>
            <w:proofErr w:type="spellEnd"/>
            <w:r w:rsidR="00E56BF4" w:rsidRPr="007A3808">
              <w:rPr>
                <w:rFonts w:ascii="Times New Roman" w:eastAsia="Times New Roman" w:hAnsi="Times New Roman" w:cs="Times New Roman"/>
                <w:i/>
                <w:iCs/>
                <w:sz w:val="24"/>
                <w:szCs w:val="24"/>
                <w:lang w:eastAsia="ru-RU"/>
              </w:rPr>
              <w:t xml:space="preserve"> А.А.,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w:t>
            </w:r>
            <w:r w:rsidR="00E56BF4" w:rsidRPr="007A3808">
              <w:rPr>
                <w:rFonts w:ascii="Times New Roman" w:eastAsia="Times New Roman" w:hAnsi="Times New Roman" w:cs="Times New Roman"/>
                <w:sz w:val="24"/>
                <w:szCs w:val="24"/>
                <w:lang w:eastAsia="ru-RU"/>
              </w:rPr>
              <w:br/>
            </w:r>
            <w:hyperlink r:id="rId33"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2023. Т. 28. </w:t>
            </w:r>
            <w:hyperlink r:id="rId34" w:history="1">
              <w:r w:rsidR="00E56BF4" w:rsidRPr="007A3808">
                <w:rPr>
                  <w:rFonts w:ascii="Times New Roman" w:eastAsia="Times New Roman" w:hAnsi="Times New Roman" w:cs="Times New Roman"/>
                  <w:sz w:val="24"/>
                  <w:szCs w:val="24"/>
                  <w:lang w:eastAsia="ru-RU"/>
                </w:rPr>
                <w:t>№ 8</w:t>
              </w:r>
            </w:hyperlink>
            <w:r w:rsidR="00E56BF4" w:rsidRPr="007A3808">
              <w:rPr>
                <w:rFonts w:ascii="Times New Roman" w:eastAsia="Times New Roman" w:hAnsi="Times New Roman" w:cs="Times New Roman"/>
                <w:sz w:val="24"/>
                <w:szCs w:val="24"/>
                <w:lang w:eastAsia="ru-RU"/>
              </w:rPr>
              <w:t xml:space="preserve">. С. 7-13.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1" w:name="x59380036"/>
            <w:bookmarkEnd w:id="11"/>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35" w:history="1">
              <w:r w:rsidR="00E56BF4" w:rsidRPr="007A3808">
                <w:rPr>
                  <w:rFonts w:ascii="Times New Roman" w:eastAsia="Times New Roman" w:hAnsi="Times New Roman" w:cs="Times New Roman"/>
                  <w:b/>
                  <w:bCs/>
                  <w:sz w:val="24"/>
                  <w:szCs w:val="24"/>
                  <w:lang w:val="en-US" w:eastAsia="ru-RU"/>
                </w:rPr>
                <w:t>CARE OF PATIENTS WITH ST-ELEVATION MYOCARDIAL INFARCTION: AN INTERNATIONAL ANALYSIS OF QUALITY INDICATORS IN THE ACUTE CORONARY SYNDROME STEMI REGISTRY OF THE EUROBSERVATIONAL RESEARCH PROGRAMME AND ACVC AND EAPCI ASSOCIATIONS OF THE EUROPEAN SOCIETY OF CARDIOLOGY IN 11 462 PATIENTS</w:t>
              </w:r>
            </w:hyperlink>
            <w:r w:rsidR="00E56BF4" w:rsidRPr="007A3808">
              <w:rPr>
                <w:rFonts w:ascii="Times New Roman" w:eastAsia="Times New Roman" w:hAnsi="Times New Roman" w:cs="Times New Roman"/>
                <w:sz w:val="24"/>
                <w:szCs w:val="24"/>
                <w:lang w:val="en-US" w:eastAsia="ru-RU"/>
              </w:rPr>
              <w:br/>
            </w:r>
            <w:proofErr w:type="spellStart"/>
            <w:r w:rsidR="00E56BF4" w:rsidRPr="007A3808">
              <w:rPr>
                <w:rFonts w:ascii="Times New Roman" w:eastAsia="Times New Roman" w:hAnsi="Times New Roman" w:cs="Times New Roman"/>
                <w:i/>
                <w:iCs/>
                <w:sz w:val="24"/>
                <w:szCs w:val="24"/>
                <w:lang w:val="en-US" w:eastAsia="ru-RU"/>
              </w:rPr>
              <w:t>Ludman</w:t>
            </w:r>
            <w:proofErr w:type="spellEnd"/>
            <w:r w:rsidR="00E56BF4" w:rsidRPr="007A3808">
              <w:rPr>
                <w:rFonts w:ascii="Times New Roman" w:eastAsia="Times New Roman" w:hAnsi="Times New Roman" w:cs="Times New Roman"/>
                <w:i/>
                <w:iCs/>
                <w:sz w:val="24"/>
                <w:szCs w:val="24"/>
                <w:lang w:val="en-US" w:eastAsia="ru-RU"/>
              </w:rPr>
              <w:t xml:space="preserve"> P., </w:t>
            </w:r>
            <w:proofErr w:type="spellStart"/>
            <w:r w:rsidR="00E56BF4" w:rsidRPr="007A3808">
              <w:rPr>
                <w:rFonts w:ascii="Times New Roman" w:eastAsia="Times New Roman" w:hAnsi="Times New Roman" w:cs="Times New Roman"/>
                <w:i/>
                <w:iCs/>
                <w:sz w:val="24"/>
                <w:szCs w:val="24"/>
                <w:lang w:val="en-US" w:eastAsia="ru-RU"/>
              </w:rPr>
              <w:t>Zeymer</w:t>
            </w:r>
            <w:proofErr w:type="spellEnd"/>
            <w:r w:rsidR="00E56BF4" w:rsidRPr="007A3808">
              <w:rPr>
                <w:rFonts w:ascii="Times New Roman" w:eastAsia="Times New Roman" w:hAnsi="Times New Roman" w:cs="Times New Roman"/>
                <w:i/>
                <w:iCs/>
                <w:sz w:val="24"/>
                <w:szCs w:val="24"/>
                <w:lang w:val="en-US" w:eastAsia="ru-RU"/>
              </w:rPr>
              <w:t xml:space="preserve"> U., </w:t>
            </w:r>
            <w:proofErr w:type="spellStart"/>
            <w:r w:rsidR="00E56BF4" w:rsidRPr="007A3808">
              <w:rPr>
                <w:rFonts w:ascii="Times New Roman" w:eastAsia="Times New Roman" w:hAnsi="Times New Roman" w:cs="Times New Roman"/>
                <w:i/>
                <w:iCs/>
                <w:sz w:val="24"/>
                <w:szCs w:val="24"/>
                <w:lang w:val="en-US" w:eastAsia="ru-RU"/>
              </w:rPr>
              <w:t>Danchin</w:t>
            </w:r>
            <w:proofErr w:type="spellEnd"/>
            <w:r w:rsidR="00E56BF4" w:rsidRPr="007A3808">
              <w:rPr>
                <w:rFonts w:ascii="Times New Roman" w:eastAsia="Times New Roman" w:hAnsi="Times New Roman" w:cs="Times New Roman"/>
                <w:i/>
                <w:iCs/>
                <w:sz w:val="24"/>
                <w:szCs w:val="24"/>
                <w:lang w:val="en-US" w:eastAsia="ru-RU"/>
              </w:rPr>
              <w:t xml:space="preserve"> N., Kala P., </w:t>
            </w:r>
            <w:proofErr w:type="spellStart"/>
            <w:r w:rsidR="00E56BF4" w:rsidRPr="007A3808">
              <w:rPr>
                <w:rFonts w:ascii="Times New Roman" w:eastAsia="Times New Roman" w:hAnsi="Times New Roman" w:cs="Times New Roman"/>
                <w:i/>
                <w:iCs/>
                <w:sz w:val="24"/>
                <w:szCs w:val="24"/>
                <w:lang w:val="en-US" w:eastAsia="ru-RU"/>
              </w:rPr>
              <w:t>Laroche</w:t>
            </w:r>
            <w:proofErr w:type="spellEnd"/>
            <w:r w:rsidR="00E56BF4" w:rsidRPr="007A3808">
              <w:rPr>
                <w:rFonts w:ascii="Times New Roman" w:eastAsia="Times New Roman" w:hAnsi="Times New Roman" w:cs="Times New Roman"/>
                <w:i/>
                <w:iCs/>
                <w:sz w:val="24"/>
                <w:szCs w:val="24"/>
                <w:lang w:val="en-US" w:eastAsia="ru-RU"/>
              </w:rPr>
              <w:t xml:space="preserve"> C., </w:t>
            </w:r>
            <w:proofErr w:type="spellStart"/>
            <w:r w:rsidR="00E56BF4" w:rsidRPr="007A3808">
              <w:rPr>
                <w:rFonts w:ascii="Times New Roman" w:eastAsia="Times New Roman" w:hAnsi="Times New Roman" w:cs="Times New Roman"/>
                <w:i/>
                <w:iCs/>
                <w:sz w:val="24"/>
                <w:szCs w:val="24"/>
                <w:lang w:val="en-US" w:eastAsia="ru-RU"/>
              </w:rPr>
              <w:t>Sadeghi</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Caporale</w:t>
            </w:r>
            <w:proofErr w:type="spellEnd"/>
            <w:r w:rsidR="00E56BF4" w:rsidRPr="007A3808">
              <w:rPr>
                <w:rFonts w:ascii="Times New Roman" w:eastAsia="Times New Roman" w:hAnsi="Times New Roman" w:cs="Times New Roman"/>
                <w:i/>
                <w:iCs/>
                <w:sz w:val="24"/>
                <w:szCs w:val="24"/>
                <w:lang w:val="en-US" w:eastAsia="ru-RU"/>
              </w:rPr>
              <w:t xml:space="preserve"> R., </w:t>
            </w:r>
            <w:proofErr w:type="spellStart"/>
            <w:r w:rsidR="00E56BF4" w:rsidRPr="007A3808">
              <w:rPr>
                <w:rFonts w:ascii="Times New Roman" w:eastAsia="Times New Roman" w:hAnsi="Times New Roman" w:cs="Times New Roman"/>
                <w:i/>
                <w:iCs/>
                <w:sz w:val="24"/>
                <w:szCs w:val="24"/>
                <w:lang w:val="en-US" w:eastAsia="ru-RU"/>
              </w:rPr>
              <w:t>Shaheen</w:t>
            </w:r>
            <w:proofErr w:type="spellEnd"/>
            <w:r w:rsidR="00E56BF4" w:rsidRPr="007A3808">
              <w:rPr>
                <w:rFonts w:ascii="Times New Roman" w:eastAsia="Times New Roman" w:hAnsi="Times New Roman" w:cs="Times New Roman"/>
                <w:i/>
                <w:iCs/>
                <w:sz w:val="24"/>
                <w:szCs w:val="24"/>
                <w:lang w:val="en-US" w:eastAsia="ru-RU"/>
              </w:rPr>
              <w:t xml:space="preserve"> S.M., </w:t>
            </w:r>
            <w:proofErr w:type="spellStart"/>
            <w:r w:rsidR="00E56BF4" w:rsidRPr="007A3808">
              <w:rPr>
                <w:rFonts w:ascii="Times New Roman" w:eastAsia="Times New Roman" w:hAnsi="Times New Roman" w:cs="Times New Roman"/>
                <w:i/>
                <w:iCs/>
                <w:sz w:val="24"/>
                <w:szCs w:val="24"/>
                <w:lang w:val="en-US" w:eastAsia="ru-RU"/>
              </w:rPr>
              <w:t>Legutko</w:t>
            </w:r>
            <w:proofErr w:type="spellEnd"/>
            <w:r w:rsidR="00E56BF4" w:rsidRPr="007A3808">
              <w:rPr>
                <w:rFonts w:ascii="Times New Roman" w:eastAsia="Times New Roman" w:hAnsi="Times New Roman" w:cs="Times New Roman"/>
                <w:i/>
                <w:iCs/>
                <w:sz w:val="24"/>
                <w:szCs w:val="24"/>
                <w:lang w:val="en-US" w:eastAsia="ru-RU"/>
              </w:rPr>
              <w:t xml:space="preserve"> Ja., </w:t>
            </w:r>
            <w:proofErr w:type="spellStart"/>
            <w:r w:rsidR="00E56BF4" w:rsidRPr="007A3808">
              <w:rPr>
                <w:rFonts w:ascii="Times New Roman" w:eastAsia="Times New Roman" w:hAnsi="Times New Roman" w:cs="Times New Roman"/>
                <w:i/>
                <w:iCs/>
                <w:sz w:val="24"/>
                <w:szCs w:val="24"/>
                <w:lang w:val="en-US" w:eastAsia="ru-RU"/>
              </w:rPr>
              <w:t>Iakobishvili</w:t>
            </w:r>
            <w:proofErr w:type="spellEnd"/>
            <w:r w:rsidR="00E56BF4" w:rsidRPr="007A3808">
              <w:rPr>
                <w:rFonts w:ascii="Times New Roman" w:eastAsia="Times New Roman" w:hAnsi="Times New Roman" w:cs="Times New Roman"/>
                <w:i/>
                <w:iCs/>
                <w:sz w:val="24"/>
                <w:szCs w:val="24"/>
                <w:lang w:val="en-US" w:eastAsia="ru-RU"/>
              </w:rPr>
              <w:t xml:space="preserve"> Z., </w:t>
            </w:r>
            <w:proofErr w:type="spellStart"/>
            <w:r w:rsidR="00E56BF4" w:rsidRPr="007A3808">
              <w:rPr>
                <w:rFonts w:ascii="Times New Roman" w:eastAsia="Times New Roman" w:hAnsi="Times New Roman" w:cs="Times New Roman"/>
                <w:i/>
                <w:iCs/>
                <w:sz w:val="24"/>
                <w:szCs w:val="24"/>
                <w:lang w:val="en-US" w:eastAsia="ru-RU"/>
              </w:rPr>
              <w:t>Alhabib</w:t>
            </w:r>
            <w:proofErr w:type="spellEnd"/>
            <w:r w:rsidR="00E56BF4" w:rsidRPr="007A3808">
              <w:rPr>
                <w:rFonts w:ascii="Times New Roman" w:eastAsia="Times New Roman" w:hAnsi="Times New Roman" w:cs="Times New Roman"/>
                <w:i/>
                <w:iCs/>
                <w:sz w:val="24"/>
                <w:szCs w:val="24"/>
                <w:lang w:val="en-US" w:eastAsia="ru-RU"/>
              </w:rPr>
              <w:t xml:space="preserve"> </w:t>
            </w:r>
            <w:proofErr w:type="spellStart"/>
            <w:r w:rsidR="00E56BF4" w:rsidRPr="007A3808">
              <w:rPr>
                <w:rFonts w:ascii="Times New Roman" w:eastAsia="Times New Roman" w:hAnsi="Times New Roman" w:cs="Times New Roman"/>
                <w:i/>
                <w:iCs/>
                <w:sz w:val="24"/>
                <w:szCs w:val="24"/>
                <w:lang w:val="en-US" w:eastAsia="ru-RU"/>
              </w:rPr>
              <w:t>Kh.F</w:t>
            </w:r>
            <w:proofErr w:type="spellEnd"/>
            <w:r w:rsidR="00E56BF4" w:rsidRPr="007A3808">
              <w:rPr>
                <w:rFonts w:ascii="Times New Roman" w:eastAsia="Times New Roman" w:hAnsi="Times New Roman" w:cs="Times New Roman"/>
                <w:i/>
                <w:iCs/>
                <w:sz w:val="24"/>
                <w:szCs w:val="24"/>
                <w:lang w:val="en-US" w:eastAsia="ru-RU"/>
              </w:rPr>
              <w:t xml:space="preserve">., </w:t>
            </w:r>
            <w:proofErr w:type="spellStart"/>
            <w:r w:rsidR="00E56BF4" w:rsidRPr="007A3808">
              <w:rPr>
                <w:rFonts w:ascii="Times New Roman" w:eastAsia="Times New Roman" w:hAnsi="Times New Roman" w:cs="Times New Roman"/>
                <w:i/>
                <w:iCs/>
                <w:sz w:val="24"/>
                <w:szCs w:val="24"/>
                <w:lang w:val="en-US" w:eastAsia="ru-RU"/>
              </w:rPr>
              <w:t>Motovska</w:t>
            </w:r>
            <w:proofErr w:type="spellEnd"/>
            <w:r w:rsidR="00E56BF4" w:rsidRPr="007A3808">
              <w:rPr>
                <w:rFonts w:ascii="Times New Roman" w:eastAsia="Times New Roman" w:hAnsi="Times New Roman" w:cs="Times New Roman"/>
                <w:i/>
                <w:iCs/>
                <w:sz w:val="24"/>
                <w:szCs w:val="24"/>
                <w:lang w:val="en-US" w:eastAsia="ru-RU"/>
              </w:rPr>
              <w:t xml:space="preserve"> Z., </w:t>
            </w:r>
            <w:proofErr w:type="spellStart"/>
            <w:r w:rsidR="00E56BF4" w:rsidRPr="007A3808">
              <w:rPr>
                <w:rFonts w:ascii="Times New Roman" w:eastAsia="Times New Roman" w:hAnsi="Times New Roman" w:cs="Times New Roman"/>
                <w:i/>
                <w:iCs/>
                <w:sz w:val="24"/>
                <w:szCs w:val="24"/>
                <w:lang w:val="en-US" w:eastAsia="ru-RU"/>
              </w:rPr>
              <w:t>Studencan</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Mimoso</w:t>
            </w:r>
            <w:proofErr w:type="spellEnd"/>
            <w:r w:rsidR="00E56BF4" w:rsidRPr="007A3808">
              <w:rPr>
                <w:rFonts w:ascii="Times New Roman" w:eastAsia="Times New Roman" w:hAnsi="Times New Roman" w:cs="Times New Roman"/>
                <w:i/>
                <w:iCs/>
                <w:sz w:val="24"/>
                <w:szCs w:val="24"/>
                <w:lang w:val="en-US" w:eastAsia="ru-RU"/>
              </w:rPr>
              <w:t xml:space="preserve"> J., Becker D., </w:t>
            </w:r>
            <w:proofErr w:type="spellStart"/>
            <w:r w:rsidR="00E56BF4" w:rsidRPr="007A3808">
              <w:rPr>
                <w:rFonts w:ascii="Times New Roman" w:eastAsia="Times New Roman" w:hAnsi="Times New Roman" w:cs="Times New Roman"/>
                <w:i/>
                <w:iCs/>
                <w:sz w:val="24"/>
                <w:szCs w:val="24"/>
                <w:lang w:val="en-US" w:eastAsia="ru-RU"/>
              </w:rPr>
              <w:t>Alexopoulos</w:t>
            </w:r>
            <w:proofErr w:type="spellEnd"/>
            <w:r w:rsidR="00E56BF4" w:rsidRPr="007A3808">
              <w:rPr>
                <w:rFonts w:ascii="Times New Roman" w:eastAsia="Times New Roman" w:hAnsi="Times New Roman" w:cs="Times New Roman"/>
                <w:i/>
                <w:iCs/>
                <w:sz w:val="24"/>
                <w:szCs w:val="24"/>
                <w:lang w:val="en-US" w:eastAsia="ru-RU"/>
              </w:rPr>
              <w:t xml:space="preserve"> D., </w:t>
            </w:r>
            <w:proofErr w:type="spellStart"/>
            <w:r w:rsidR="00E56BF4" w:rsidRPr="007A3808">
              <w:rPr>
                <w:rFonts w:ascii="Times New Roman" w:eastAsia="Times New Roman" w:hAnsi="Times New Roman" w:cs="Times New Roman"/>
                <w:i/>
                <w:iCs/>
                <w:sz w:val="24"/>
                <w:szCs w:val="24"/>
                <w:lang w:val="en-US" w:eastAsia="ru-RU"/>
              </w:rPr>
              <w:t>Kereseselidze</w:t>
            </w:r>
            <w:proofErr w:type="spellEnd"/>
            <w:r w:rsidR="00E56BF4" w:rsidRPr="007A3808">
              <w:rPr>
                <w:rFonts w:ascii="Times New Roman" w:eastAsia="Times New Roman" w:hAnsi="Times New Roman" w:cs="Times New Roman"/>
                <w:i/>
                <w:iCs/>
                <w:sz w:val="24"/>
                <w:szCs w:val="24"/>
                <w:lang w:val="en-US" w:eastAsia="ru-RU"/>
              </w:rPr>
              <w:t xml:space="preserve"> Z., </w:t>
            </w:r>
            <w:proofErr w:type="spellStart"/>
            <w:r w:rsidR="00E56BF4" w:rsidRPr="007A3808">
              <w:rPr>
                <w:rFonts w:ascii="Times New Roman" w:eastAsia="Times New Roman" w:hAnsi="Times New Roman" w:cs="Times New Roman"/>
                <w:i/>
                <w:iCs/>
                <w:sz w:val="24"/>
                <w:szCs w:val="24"/>
                <w:lang w:val="en-US" w:eastAsia="ru-RU"/>
              </w:rPr>
              <w:t>Stojkovic</w:t>
            </w:r>
            <w:proofErr w:type="spellEnd"/>
            <w:r w:rsidR="00E56BF4" w:rsidRPr="007A3808">
              <w:rPr>
                <w:rFonts w:ascii="Times New Roman" w:eastAsia="Times New Roman" w:hAnsi="Times New Roman" w:cs="Times New Roman"/>
                <w:i/>
                <w:iCs/>
                <w:sz w:val="24"/>
                <w:szCs w:val="24"/>
                <w:lang w:val="en-US" w:eastAsia="ru-RU"/>
              </w:rPr>
              <w:t xml:space="preserve"> S., </w:t>
            </w:r>
            <w:proofErr w:type="spellStart"/>
            <w:r w:rsidR="00E56BF4" w:rsidRPr="007A3808">
              <w:rPr>
                <w:rFonts w:ascii="Times New Roman" w:eastAsia="Times New Roman" w:hAnsi="Times New Roman" w:cs="Times New Roman"/>
                <w:i/>
                <w:iCs/>
                <w:sz w:val="24"/>
                <w:szCs w:val="24"/>
                <w:lang w:val="en-US" w:eastAsia="ru-RU"/>
              </w:rPr>
              <w:t>Zelveian</w:t>
            </w:r>
            <w:proofErr w:type="spellEnd"/>
            <w:r w:rsidR="00E56BF4" w:rsidRPr="007A3808">
              <w:rPr>
                <w:rFonts w:ascii="Times New Roman" w:eastAsia="Times New Roman" w:hAnsi="Times New Roman" w:cs="Times New Roman"/>
                <w:i/>
                <w:iCs/>
                <w:sz w:val="24"/>
                <w:szCs w:val="24"/>
                <w:lang w:val="en-US" w:eastAsia="ru-RU"/>
              </w:rPr>
              <w:t xml:space="preserve"> P., </w:t>
            </w:r>
            <w:proofErr w:type="spellStart"/>
            <w:r w:rsidR="00E56BF4" w:rsidRPr="007A3808">
              <w:rPr>
                <w:rFonts w:ascii="Times New Roman" w:eastAsia="Times New Roman" w:hAnsi="Times New Roman" w:cs="Times New Roman"/>
                <w:i/>
                <w:iCs/>
                <w:sz w:val="24"/>
                <w:szCs w:val="24"/>
                <w:lang w:val="en-US" w:eastAsia="ru-RU"/>
              </w:rPr>
              <w:t>Goda</w:t>
            </w:r>
            <w:proofErr w:type="spellEnd"/>
            <w:r w:rsidR="00E56BF4" w:rsidRPr="007A3808">
              <w:rPr>
                <w:rFonts w:ascii="Times New Roman" w:eastAsia="Times New Roman" w:hAnsi="Times New Roman" w:cs="Times New Roman"/>
                <w:i/>
                <w:iCs/>
                <w:sz w:val="24"/>
                <w:szCs w:val="24"/>
                <w:lang w:val="en-US" w:eastAsia="ru-RU"/>
              </w:rPr>
              <w:t xml:space="preserve"> A. et al.</w:t>
            </w:r>
            <w:r w:rsidR="00E56BF4" w:rsidRPr="007A3808">
              <w:rPr>
                <w:rFonts w:ascii="Times New Roman" w:eastAsia="Times New Roman" w:hAnsi="Times New Roman" w:cs="Times New Roman"/>
                <w:sz w:val="24"/>
                <w:szCs w:val="24"/>
                <w:lang w:val="en-US" w:eastAsia="ru-RU"/>
              </w:rPr>
              <w:br/>
            </w:r>
            <w:hyperlink r:id="rId36" w:history="1">
              <w:proofErr w:type="spellStart"/>
              <w:r w:rsidR="00E56BF4" w:rsidRPr="007A3808">
                <w:rPr>
                  <w:rFonts w:ascii="Times New Roman" w:eastAsia="Times New Roman" w:hAnsi="Times New Roman" w:cs="Times New Roman"/>
                  <w:sz w:val="24"/>
                  <w:szCs w:val="24"/>
                  <w:lang w:eastAsia="ru-RU"/>
                </w:rPr>
                <w:t>European</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Heart</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Journal</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Acute</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Cardiovascular</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Care</w:t>
              </w:r>
              <w:proofErr w:type="spellEnd"/>
            </w:hyperlink>
            <w:r w:rsidR="00E56BF4" w:rsidRPr="007A3808">
              <w:rPr>
                <w:rFonts w:ascii="Times New Roman" w:eastAsia="Times New Roman" w:hAnsi="Times New Roman" w:cs="Times New Roman"/>
                <w:sz w:val="24"/>
                <w:szCs w:val="24"/>
                <w:lang w:eastAsia="ru-RU"/>
              </w:rPr>
              <w:t xml:space="preserve">. 2023. Т. 12. </w:t>
            </w:r>
            <w:hyperlink r:id="rId37" w:history="1">
              <w:r w:rsidR="00E56BF4" w:rsidRPr="007A3808">
                <w:rPr>
                  <w:rFonts w:ascii="Times New Roman" w:eastAsia="Times New Roman" w:hAnsi="Times New Roman" w:cs="Times New Roman"/>
                  <w:sz w:val="24"/>
                  <w:szCs w:val="24"/>
                  <w:lang w:eastAsia="ru-RU"/>
                </w:rPr>
                <w:t>№ 1</w:t>
              </w:r>
            </w:hyperlink>
            <w:r w:rsidR="00E56BF4" w:rsidRPr="007A3808">
              <w:rPr>
                <w:rFonts w:ascii="Times New Roman" w:eastAsia="Times New Roman" w:hAnsi="Times New Roman" w:cs="Times New Roman"/>
                <w:sz w:val="24"/>
                <w:szCs w:val="24"/>
                <w:lang w:eastAsia="ru-RU"/>
              </w:rPr>
              <w:t xml:space="preserve">. С. 22-37.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2" w:name="x48612350"/>
            <w:bookmarkEnd w:id="12"/>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38" w:history="1">
              <w:r w:rsidR="00E56BF4" w:rsidRPr="007A3808">
                <w:rPr>
                  <w:rFonts w:ascii="Times New Roman" w:eastAsia="Times New Roman" w:hAnsi="Times New Roman" w:cs="Times New Roman"/>
                  <w:b/>
                  <w:bCs/>
                  <w:sz w:val="24"/>
                  <w:szCs w:val="24"/>
                  <w:lang w:eastAsia="ru-RU"/>
                </w:rPr>
                <w:t>РАСПРОСТРАНЕННОСТЬ ДЕФИЦИТА ЖЕЛЕЗА У ПАЦИЕНТОВ С ХРОНИЧЕСКОЙ СЕРДЕЧНОЙ НЕДОСТАТОЧНОСТЬЮ В РОССИЙСКОЙ ФЕДЕРАЦИИ. ДАННЫЕ НАБЛЮДАТЕЛЬНОГО ОДНОМОМЕНТНОГО ИССЛЕДОВАНИЯ</w:t>
              </w:r>
            </w:hyperlink>
            <w:r w:rsidR="00E56BF4" w:rsidRPr="007A3808">
              <w:rPr>
                <w:rFonts w:ascii="Times New Roman" w:eastAsia="Times New Roman" w:hAnsi="Times New Roman" w:cs="Times New Roman"/>
                <w:sz w:val="24"/>
                <w:szCs w:val="24"/>
                <w:lang w:eastAsia="ru-RU"/>
              </w:rPr>
              <w:br/>
            </w:r>
            <w:r w:rsidR="00E56BF4" w:rsidRPr="007A3808">
              <w:rPr>
                <w:rFonts w:ascii="Times New Roman" w:eastAsia="Times New Roman" w:hAnsi="Times New Roman" w:cs="Times New Roman"/>
                <w:i/>
                <w:iCs/>
                <w:sz w:val="24"/>
                <w:szCs w:val="24"/>
                <w:lang w:eastAsia="ru-RU"/>
              </w:rPr>
              <w:t xml:space="preserve">Мареев В.Ю., Беграмбекова Ю.Л., Мареев Ю.В., </w:t>
            </w:r>
            <w:proofErr w:type="spellStart"/>
            <w:r w:rsidR="00E56BF4" w:rsidRPr="007A3808">
              <w:rPr>
                <w:rFonts w:ascii="Times New Roman" w:eastAsia="Times New Roman" w:hAnsi="Times New Roman" w:cs="Times New Roman"/>
                <w:i/>
                <w:iCs/>
                <w:sz w:val="24"/>
                <w:szCs w:val="24"/>
                <w:lang w:eastAsia="ru-RU"/>
              </w:rPr>
              <w:t>Кобалава</w:t>
            </w:r>
            <w:proofErr w:type="spellEnd"/>
            <w:r w:rsidR="00E56BF4" w:rsidRPr="007A3808">
              <w:rPr>
                <w:rFonts w:ascii="Times New Roman" w:eastAsia="Times New Roman" w:hAnsi="Times New Roman" w:cs="Times New Roman"/>
                <w:i/>
                <w:iCs/>
                <w:sz w:val="24"/>
                <w:szCs w:val="24"/>
                <w:lang w:eastAsia="ru-RU"/>
              </w:rPr>
              <w:t xml:space="preserve"> Ж.Д., Карапетян Л.В., </w:t>
            </w:r>
            <w:proofErr w:type="spellStart"/>
            <w:r w:rsidR="00E56BF4" w:rsidRPr="007A3808">
              <w:rPr>
                <w:rFonts w:ascii="Times New Roman" w:eastAsia="Times New Roman" w:hAnsi="Times New Roman" w:cs="Times New Roman"/>
                <w:i/>
                <w:iCs/>
                <w:sz w:val="24"/>
                <w:szCs w:val="24"/>
                <w:lang w:eastAsia="ru-RU"/>
              </w:rPr>
              <w:t>Галочкин</w:t>
            </w:r>
            <w:proofErr w:type="spellEnd"/>
            <w:r w:rsidR="00E56BF4" w:rsidRPr="007A3808">
              <w:rPr>
                <w:rFonts w:ascii="Times New Roman" w:eastAsia="Times New Roman" w:hAnsi="Times New Roman" w:cs="Times New Roman"/>
                <w:i/>
                <w:iCs/>
                <w:sz w:val="24"/>
                <w:szCs w:val="24"/>
                <w:lang w:eastAsia="ru-RU"/>
              </w:rPr>
              <w:t xml:space="preserve"> С.А., </w:t>
            </w:r>
            <w:proofErr w:type="spellStart"/>
            <w:r w:rsidR="00E56BF4" w:rsidRPr="007A3808">
              <w:rPr>
                <w:rFonts w:ascii="Times New Roman" w:eastAsia="Times New Roman" w:hAnsi="Times New Roman" w:cs="Times New Roman"/>
                <w:i/>
                <w:iCs/>
                <w:sz w:val="24"/>
                <w:szCs w:val="24"/>
                <w:lang w:eastAsia="ru-RU"/>
              </w:rPr>
              <w:t>Казахмедов</w:t>
            </w:r>
            <w:proofErr w:type="spellEnd"/>
            <w:r w:rsidR="00E56BF4" w:rsidRPr="007A3808">
              <w:rPr>
                <w:rFonts w:ascii="Times New Roman" w:eastAsia="Times New Roman" w:hAnsi="Times New Roman" w:cs="Times New Roman"/>
                <w:i/>
                <w:iCs/>
                <w:sz w:val="24"/>
                <w:szCs w:val="24"/>
                <w:lang w:eastAsia="ru-RU"/>
              </w:rPr>
              <w:t xml:space="preserve"> Э.Р., Лапшин А.А., </w:t>
            </w:r>
            <w:proofErr w:type="spellStart"/>
            <w:r w:rsidR="00E56BF4" w:rsidRPr="007A3808">
              <w:rPr>
                <w:rFonts w:ascii="Times New Roman" w:eastAsia="Times New Roman" w:hAnsi="Times New Roman" w:cs="Times New Roman"/>
                <w:i/>
                <w:iCs/>
                <w:sz w:val="24"/>
                <w:szCs w:val="24"/>
                <w:lang w:eastAsia="ru-RU"/>
              </w:rPr>
              <w:t>Гарганеева</w:t>
            </w:r>
            <w:proofErr w:type="spellEnd"/>
            <w:r w:rsidR="00E56BF4" w:rsidRPr="007A3808">
              <w:rPr>
                <w:rFonts w:ascii="Times New Roman" w:eastAsia="Times New Roman" w:hAnsi="Times New Roman" w:cs="Times New Roman"/>
                <w:i/>
                <w:iCs/>
                <w:sz w:val="24"/>
                <w:szCs w:val="24"/>
                <w:lang w:eastAsia="ru-RU"/>
              </w:rPr>
              <w:t xml:space="preserve"> А.А., </w:t>
            </w:r>
            <w:proofErr w:type="spellStart"/>
            <w:r w:rsidR="00E56BF4" w:rsidRPr="007A3808">
              <w:rPr>
                <w:rFonts w:ascii="Times New Roman" w:eastAsia="Times New Roman" w:hAnsi="Times New Roman" w:cs="Times New Roman"/>
                <w:i/>
                <w:iCs/>
                <w:sz w:val="24"/>
                <w:szCs w:val="24"/>
                <w:lang w:eastAsia="ru-RU"/>
              </w:rPr>
              <w:t>Кужелева</w:t>
            </w:r>
            <w:proofErr w:type="spellEnd"/>
            <w:r w:rsidR="00E56BF4" w:rsidRPr="007A3808">
              <w:rPr>
                <w:rFonts w:ascii="Times New Roman" w:eastAsia="Times New Roman" w:hAnsi="Times New Roman" w:cs="Times New Roman"/>
                <w:i/>
                <w:iCs/>
                <w:sz w:val="24"/>
                <w:szCs w:val="24"/>
                <w:lang w:eastAsia="ru-RU"/>
              </w:rPr>
              <w:t xml:space="preserve"> Е.А., Ефремушкина А.А., Киселева Е.В., </w:t>
            </w:r>
            <w:proofErr w:type="spellStart"/>
            <w:r w:rsidR="00E56BF4" w:rsidRPr="007A3808">
              <w:rPr>
                <w:rFonts w:ascii="Times New Roman" w:eastAsia="Times New Roman" w:hAnsi="Times New Roman" w:cs="Times New Roman"/>
                <w:i/>
                <w:iCs/>
                <w:sz w:val="24"/>
                <w:szCs w:val="24"/>
                <w:lang w:eastAsia="ru-RU"/>
              </w:rPr>
              <w:t>Барбараш</w:t>
            </w:r>
            <w:proofErr w:type="spellEnd"/>
            <w:r w:rsidR="00E56BF4" w:rsidRPr="007A3808">
              <w:rPr>
                <w:rFonts w:ascii="Times New Roman" w:eastAsia="Times New Roman" w:hAnsi="Times New Roman" w:cs="Times New Roman"/>
                <w:i/>
                <w:iCs/>
                <w:sz w:val="24"/>
                <w:szCs w:val="24"/>
                <w:lang w:eastAsia="ru-RU"/>
              </w:rPr>
              <w:t xml:space="preserve"> О.Л., </w:t>
            </w:r>
            <w:proofErr w:type="spellStart"/>
            <w:r w:rsidR="00E56BF4" w:rsidRPr="007A3808">
              <w:rPr>
                <w:rFonts w:ascii="Times New Roman" w:eastAsia="Times New Roman" w:hAnsi="Times New Roman" w:cs="Times New Roman"/>
                <w:i/>
                <w:iCs/>
                <w:sz w:val="24"/>
                <w:szCs w:val="24"/>
                <w:lang w:eastAsia="ru-RU"/>
              </w:rPr>
              <w:t>Печерина</w:t>
            </w:r>
            <w:proofErr w:type="spellEnd"/>
            <w:r w:rsidR="00E56BF4" w:rsidRPr="007A3808">
              <w:rPr>
                <w:rFonts w:ascii="Times New Roman" w:eastAsia="Times New Roman" w:hAnsi="Times New Roman" w:cs="Times New Roman"/>
                <w:i/>
                <w:iCs/>
                <w:sz w:val="24"/>
                <w:szCs w:val="24"/>
                <w:lang w:eastAsia="ru-RU"/>
              </w:rPr>
              <w:t xml:space="preserve"> Т.Б.,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А.А.,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 </w:t>
            </w:r>
            <w:proofErr w:type="spellStart"/>
            <w:r w:rsidR="00E56BF4" w:rsidRPr="007A3808">
              <w:rPr>
                <w:rFonts w:ascii="Times New Roman" w:eastAsia="Times New Roman" w:hAnsi="Times New Roman" w:cs="Times New Roman"/>
                <w:i/>
                <w:iCs/>
                <w:sz w:val="24"/>
                <w:szCs w:val="24"/>
                <w:lang w:eastAsia="ru-RU"/>
              </w:rPr>
              <w:t>Козиолова</w:t>
            </w:r>
            <w:proofErr w:type="spellEnd"/>
            <w:r w:rsidR="00E56BF4" w:rsidRPr="007A3808">
              <w:rPr>
                <w:rFonts w:ascii="Times New Roman" w:eastAsia="Times New Roman" w:hAnsi="Times New Roman" w:cs="Times New Roman"/>
                <w:i/>
                <w:iCs/>
                <w:sz w:val="24"/>
                <w:szCs w:val="24"/>
                <w:lang w:eastAsia="ru-RU"/>
              </w:rPr>
              <w:t xml:space="preserve"> Н.А., </w:t>
            </w:r>
            <w:proofErr w:type="spellStart"/>
            <w:r w:rsidR="00E56BF4" w:rsidRPr="007A3808">
              <w:rPr>
                <w:rFonts w:ascii="Times New Roman" w:eastAsia="Times New Roman" w:hAnsi="Times New Roman" w:cs="Times New Roman"/>
                <w:i/>
                <w:iCs/>
                <w:sz w:val="24"/>
                <w:szCs w:val="24"/>
                <w:lang w:eastAsia="ru-RU"/>
              </w:rPr>
              <w:t>Веклич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Дупляков</w:t>
            </w:r>
            <w:proofErr w:type="spellEnd"/>
            <w:r w:rsidR="00E56BF4" w:rsidRPr="007A3808">
              <w:rPr>
                <w:rFonts w:ascii="Times New Roman" w:eastAsia="Times New Roman" w:hAnsi="Times New Roman" w:cs="Times New Roman"/>
                <w:i/>
                <w:iCs/>
                <w:sz w:val="24"/>
                <w:szCs w:val="24"/>
                <w:lang w:eastAsia="ru-RU"/>
              </w:rPr>
              <w:t xml:space="preserve"> Д.В. и др.</w:t>
            </w:r>
            <w:r w:rsidR="00E56BF4" w:rsidRPr="007A3808">
              <w:rPr>
                <w:rFonts w:ascii="Times New Roman" w:eastAsia="Times New Roman" w:hAnsi="Times New Roman" w:cs="Times New Roman"/>
                <w:sz w:val="24"/>
                <w:szCs w:val="24"/>
                <w:lang w:eastAsia="ru-RU"/>
              </w:rPr>
              <w:br/>
            </w:r>
            <w:hyperlink r:id="rId39"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2022. Т. 62. </w:t>
            </w:r>
            <w:hyperlink r:id="rId40" w:history="1">
              <w:r w:rsidR="00E56BF4" w:rsidRPr="007A3808">
                <w:rPr>
                  <w:rFonts w:ascii="Times New Roman" w:eastAsia="Times New Roman" w:hAnsi="Times New Roman" w:cs="Times New Roman"/>
                  <w:sz w:val="24"/>
                  <w:szCs w:val="24"/>
                  <w:lang w:eastAsia="ru-RU"/>
                </w:rPr>
                <w:t>№ 5</w:t>
              </w:r>
            </w:hyperlink>
            <w:r w:rsidR="00E56BF4" w:rsidRPr="007A3808">
              <w:rPr>
                <w:rFonts w:ascii="Times New Roman" w:eastAsia="Times New Roman" w:hAnsi="Times New Roman" w:cs="Times New Roman"/>
                <w:sz w:val="24"/>
                <w:szCs w:val="24"/>
                <w:lang w:eastAsia="ru-RU"/>
              </w:rPr>
              <w:t xml:space="preserve">. С. 4-8.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3" w:name="x49240273"/>
            <w:bookmarkEnd w:id="13"/>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41" w:history="1">
              <w:r w:rsidR="00E56BF4" w:rsidRPr="007A3808">
                <w:rPr>
                  <w:rFonts w:ascii="Times New Roman" w:eastAsia="Times New Roman" w:hAnsi="Times New Roman" w:cs="Times New Roman"/>
                  <w:b/>
                  <w:bCs/>
                  <w:sz w:val="24"/>
                  <w:szCs w:val="24"/>
                  <w:lang w:eastAsia="ru-RU"/>
                </w:rPr>
                <w:t>АРТЕРИАЛЬНАЯ ГИПЕРТЕНЗИЯ КАК ПРИЧИНА РАЗВИТИЯ ХРОНИЧЕСКОЙ СЕРДЕЧНОЙ НЕДОСТАТОЧНОСТИ</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 </w:t>
            </w:r>
            <w:proofErr w:type="spellStart"/>
            <w:r w:rsidR="00E56BF4" w:rsidRPr="007A3808">
              <w:rPr>
                <w:rFonts w:ascii="Times New Roman" w:eastAsia="Times New Roman" w:hAnsi="Times New Roman" w:cs="Times New Roman"/>
                <w:i/>
                <w:iCs/>
                <w:sz w:val="24"/>
                <w:szCs w:val="24"/>
                <w:lang w:eastAsia="ru-RU"/>
              </w:rPr>
              <w:t>Сабирзянова</w:t>
            </w:r>
            <w:proofErr w:type="spellEnd"/>
            <w:r w:rsidR="00E56BF4" w:rsidRPr="007A3808">
              <w:rPr>
                <w:rFonts w:ascii="Times New Roman" w:eastAsia="Times New Roman" w:hAnsi="Times New Roman" w:cs="Times New Roman"/>
                <w:i/>
                <w:iCs/>
                <w:sz w:val="24"/>
                <w:szCs w:val="24"/>
                <w:lang w:eastAsia="ru-RU"/>
              </w:rPr>
              <w:t xml:space="preserve"> А.А.</w:t>
            </w:r>
            <w:r w:rsidR="00E56BF4" w:rsidRPr="007A3808">
              <w:rPr>
                <w:rFonts w:ascii="Times New Roman" w:eastAsia="Times New Roman" w:hAnsi="Times New Roman" w:cs="Times New Roman"/>
                <w:sz w:val="24"/>
                <w:szCs w:val="24"/>
                <w:lang w:eastAsia="ru-RU"/>
              </w:rPr>
              <w:br/>
            </w:r>
            <w:hyperlink r:id="rId42" w:history="1">
              <w:r w:rsidR="00E56BF4" w:rsidRPr="007A3808">
                <w:rPr>
                  <w:rFonts w:ascii="Times New Roman" w:eastAsia="Times New Roman" w:hAnsi="Times New Roman" w:cs="Times New Roman"/>
                  <w:sz w:val="24"/>
                  <w:szCs w:val="24"/>
                  <w:lang w:eastAsia="ru-RU"/>
                </w:rPr>
                <w:t>Артериальная гипертензия</w:t>
              </w:r>
            </w:hyperlink>
            <w:r w:rsidR="00E56BF4" w:rsidRPr="007A3808">
              <w:rPr>
                <w:rFonts w:ascii="Times New Roman" w:eastAsia="Times New Roman" w:hAnsi="Times New Roman" w:cs="Times New Roman"/>
                <w:sz w:val="24"/>
                <w:szCs w:val="24"/>
                <w:lang w:eastAsia="ru-RU"/>
              </w:rPr>
              <w:t xml:space="preserve">. 2022. Т. 28. </w:t>
            </w:r>
            <w:hyperlink r:id="rId43" w:history="1">
              <w:r w:rsidR="00E56BF4" w:rsidRPr="007A3808">
                <w:rPr>
                  <w:rFonts w:ascii="Times New Roman" w:eastAsia="Times New Roman" w:hAnsi="Times New Roman" w:cs="Times New Roman"/>
                  <w:sz w:val="24"/>
                  <w:szCs w:val="24"/>
                  <w:lang w:eastAsia="ru-RU"/>
                </w:rPr>
                <w:t>№ 2</w:t>
              </w:r>
            </w:hyperlink>
            <w:r w:rsidR="00E56BF4" w:rsidRPr="007A3808">
              <w:rPr>
                <w:rFonts w:ascii="Times New Roman" w:eastAsia="Times New Roman" w:hAnsi="Times New Roman" w:cs="Times New Roman"/>
                <w:sz w:val="24"/>
                <w:szCs w:val="24"/>
                <w:lang w:eastAsia="ru-RU"/>
              </w:rPr>
              <w:t xml:space="preserve">. С. 211-217.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4" w:name="x49391860"/>
            <w:bookmarkEnd w:id="14"/>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44" w:history="1">
              <w:r w:rsidR="00E56BF4" w:rsidRPr="007A3808">
                <w:rPr>
                  <w:rFonts w:ascii="Times New Roman" w:eastAsia="Times New Roman" w:hAnsi="Times New Roman" w:cs="Times New Roman"/>
                  <w:b/>
                  <w:bCs/>
                  <w:sz w:val="24"/>
                  <w:szCs w:val="24"/>
                  <w:lang w:eastAsia="ru-RU"/>
                </w:rPr>
                <w:t>ЭФФЕКТИВНАЯ МЕДИКАМЕНТОЗНАЯ КОРРЕКЦИЯ ФАКТОРОВ РИСКА У ПАЦИЕНТА С ИШЕМИЧЕСКОЙ БОЛЕЗНЬЮ СЕРДЦА. КЛИНИЧЕСКИЙ СЛУЧАЙ</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Сабирзянова</w:t>
            </w:r>
            <w:proofErr w:type="spellEnd"/>
            <w:r w:rsidR="00E56BF4" w:rsidRPr="007A3808">
              <w:rPr>
                <w:rFonts w:ascii="Times New Roman" w:eastAsia="Times New Roman" w:hAnsi="Times New Roman" w:cs="Times New Roman"/>
                <w:i/>
                <w:iCs/>
                <w:sz w:val="24"/>
                <w:szCs w:val="24"/>
                <w:lang w:eastAsia="ru-RU"/>
              </w:rPr>
              <w:t xml:space="preserve"> А.А.</w:t>
            </w:r>
            <w:r w:rsidR="00E56BF4" w:rsidRPr="007A3808">
              <w:rPr>
                <w:rFonts w:ascii="Times New Roman" w:eastAsia="Times New Roman" w:hAnsi="Times New Roman" w:cs="Times New Roman"/>
                <w:sz w:val="24"/>
                <w:szCs w:val="24"/>
                <w:lang w:eastAsia="ru-RU"/>
              </w:rPr>
              <w:br/>
            </w:r>
            <w:hyperlink r:id="rId45" w:history="1">
              <w:r w:rsidR="00E56BF4" w:rsidRPr="007A3808">
                <w:rPr>
                  <w:rFonts w:ascii="Times New Roman" w:eastAsia="Times New Roman" w:hAnsi="Times New Roman" w:cs="Times New Roman"/>
                  <w:sz w:val="24"/>
                  <w:szCs w:val="24"/>
                  <w:lang w:eastAsia="ru-RU"/>
                </w:rPr>
                <w:t>Кардиоваскулярная терапия и профилактика</w:t>
              </w:r>
            </w:hyperlink>
            <w:r w:rsidR="00E56BF4" w:rsidRPr="007A3808">
              <w:rPr>
                <w:rFonts w:ascii="Times New Roman" w:eastAsia="Times New Roman" w:hAnsi="Times New Roman" w:cs="Times New Roman"/>
                <w:sz w:val="24"/>
                <w:szCs w:val="24"/>
                <w:lang w:eastAsia="ru-RU"/>
              </w:rPr>
              <w:t xml:space="preserve">. 2022. Т. 21. </w:t>
            </w:r>
            <w:hyperlink r:id="rId46" w:history="1">
              <w:r w:rsidR="00E56BF4" w:rsidRPr="007A3808">
                <w:rPr>
                  <w:rFonts w:ascii="Times New Roman" w:eastAsia="Times New Roman" w:hAnsi="Times New Roman" w:cs="Times New Roman"/>
                  <w:sz w:val="24"/>
                  <w:szCs w:val="24"/>
                  <w:lang w:eastAsia="ru-RU"/>
                </w:rPr>
                <w:t>№ 8</w:t>
              </w:r>
            </w:hyperlink>
            <w:r w:rsidR="00E56BF4" w:rsidRPr="007A3808">
              <w:rPr>
                <w:rFonts w:ascii="Times New Roman" w:eastAsia="Times New Roman" w:hAnsi="Times New Roman" w:cs="Times New Roman"/>
                <w:sz w:val="24"/>
                <w:szCs w:val="24"/>
                <w:lang w:eastAsia="ru-RU"/>
              </w:rPr>
              <w:t xml:space="preserve">. С. 90-96.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5" w:name="x57465009"/>
            <w:bookmarkEnd w:id="15"/>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47" w:history="1">
              <w:r w:rsidR="00E56BF4" w:rsidRPr="007A3808">
                <w:rPr>
                  <w:rFonts w:ascii="Times New Roman" w:eastAsia="Times New Roman" w:hAnsi="Times New Roman" w:cs="Times New Roman"/>
                  <w:b/>
                  <w:bCs/>
                  <w:sz w:val="24"/>
                  <w:szCs w:val="24"/>
                  <w:lang w:val="en-US" w:eastAsia="ru-RU"/>
                </w:rPr>
                <w:t>IMPACT OF CHRONIC CORONARY SYNDROMES ON CARDIOVASCULAR HOSPITALIZATION AND MORTALITY: THE ESC-EORP CICD-LT REGISTRY</w:t>
              </w:r>
            </w:hyperlink>
            <w:r w:rsidR="00E56BF4" w:rsidRPr="007A3808">
              <w:rPr>
                <w:rFonts w:ascii="Times New Roman" w:eastAsia="Times New Roman" w:hAnsi="Times New Roman" w:cs="Times New Roman"/>
                <w:sz w:val="24"/>
                <w:szCs w:val="24"/>
                <w:lang w:val="en-US" w:eastAsia="ru-RU"/>
              </w:rPr>
              <w:br/>
            </w:r>
            <w:proofErr w:type="spellStart"/>
            <w:r w:rsidR="00E56BF4" w:rsidRPr="007A3808">
              <w:rPr>
                <w:rFonts w:ascii="Times New Roman" w:eastAsia="Times New Roman" w:hAnsi="Times New Roman" w:cs="Times New Roman"/>
                <w:i/>
                <w:iCs/>
                <w:sz w:val="24"/>
                <w:szCs w:val="24"/>
                <w:lang w:val="en-US" w:eastAsia="ru-RU"/>
              </w:rPr>
              <w:t>Kerneis</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Cosentino</w:t>
            </w:r>
            <w:proofErr w:type="spellEnd"/>
            <w:r w:rsidR="00E56BF4" w:rsidRPr="007A3808">
              <w:rPr>
                <w:rFonts w:ascii="Times New Roman" w:eastAsia="Times New Roman" w:hAnsi="Times New Roman" w:cs="Times New Roman"/>
                <w:i/>
                <w:iCs/>
                <w:sz w:val="24"/>
                <w:szCs w:val="24"/>
                <w:lang w:val="en-US" w:eastAsia="ru-RU"/>
              </w:rPr>
              <w:t xml:space="preserve"> F., Ferrari R., Georges J.L., </w:t>
            </w:r>
            <w:proofErr w:type="spellStart"/>
            <w:r w:rsidR="00E56BF4" w:rsidRPr="007A3808">
              <w:rPr>
                <w:rFonts w:ascii="Times New Roman" w:eastAsia="Times New Roman" w:hAnsi="Times New Roman" w:cs="Times New Roman"/>
                <w:i/>
                <w:iCs/>
                <w:sz w:val="24"/>
                <w:szCs w:val="24"/>
                <w:lang w:val="en-US" w:eastAsia="ru-RU"/>
              </w:rPr>
              <w:t>Kosmachova</w:t>
            </w:r>
            <w:proofErr w:type="spellEnd"/>
            <w:r w:rsidR="00E56BF4" w:rsidRPr="007A3808">
              <w:rPr>
                <w:rFonts w:ascii="Times New Roman" w:eastAsia="Times New Roman" w:hAnsi="Times New Roman" w:cs="Times New Roman"/>
                <w:i/>
                <w:iCs/>
                <w:sz w:val="24"/>
                <w:szCs w:val="24"/>
                <w:lang w:val="en-US" w:eastAsia="ru-RU"/>
              </w:rPr>
              <w:t xml:space="preserve"> E., </w:t>
            </w:r>
            <w:proofErr w:type="spellStart"/>
            <w:r w:rsidR="00E56BF4" w:rsidRPr="007A3808">
              <w:rPr>
                <w:rFonts w:ascii="Times New Roman" w:eastAsia="Times New Roman" w:hAnsi="Times New Roman" w:cs="Times New Roman"/>
                <w:i/>
                <w:iCs/>
                <w:sz w:val="24"/>
                <w:szCs w:val="24"/>
                <w:lang w:val="en-US" w:eastAsia="ru-RU"/>
              </w:rPr>
              <w:t>Laroche</w:t>
            </w:r>
            <w:proofErr w:type="spellEnd"/>
            <w:r w:rsidR="00E56BF4" w:rsidRPr="007A3808">
              <w:rPr>
                <w:rFonts w:ascii="Times New Roman" w:eastAsia="Times New Roman" w:hAnsi="Times New Roman" w:cs="Times New Roman"/>
                <w:i/>
                <w:iCs/>
                <w:sz w:val="24"/>
                <w:szCs w:val="24"/>
                <w:lang w:val="en-US" w:eastAsia="ru-RU"/>
              </w:rPr>
              <w:t xml:space="preserve"> C., </w:t>
            </w:r>
            <w:proofErr w:type="spellStart"/>
            <w:r w:rsidR="00E56BF4" w:rsidRPr="007A3808">
              <w:rPr>
                <w:rFonts w:ascii="Times New Roman" w:eastAsia="Times New Roman" w:hAnsi="Times New Roman" w:cs="Times New Roman"/>
                <w:i/>
                <w:iCs/>
                <w:sz w:val="24"/>
                <w:szCs w:val="24"/>
                <w:lang w:val="en-US" w:eastAsia="ru-RU"/>
              </w:rPr>
              <w:t>Maggioni</w:t>
            </w:r>
            <w:proofErr w:type="spellEnd"/>
            <w:r w:rsidR="00E56BF4" w:rsidRPr="007A3808">
              <w:rPr>
                <w:rFonts w:ascii="Times New Roman" w:eastAsia="Times New Roman" w:hAnsi="Times New Roman" w:cs="Times New Roman"/>
                <w:i/>
                <w:iCs/>
                <w:sz w:val="24"/>
                <w:szCs w:val="24"/>
                <w:lang w:val="en-US" w:eastAsia="ru-RU"/>
              </w:rPr>
              <w:t xml:space="preserve"> A.P., </w:t>
            </w:r>
            <w:proofErr w:type="spellStart"/>
            <w:r w:rsidR="00E56BF4" w:rsidRPr="007A3808">
              <w:rPr>
                <w:rFonts w:ascii="Times New Roman" w:eastAsia="Times New Roman" w:hAnsi="Times New Roman" w:cs="Times New Roman"/>
                <w:i/>
                <w:iCs/>
                <w:sz w:val="24"/>
                <w:szCs w:val="24"/>
                <w:lang w:val="en-US" w:eastAsia="ru-RU"/>
              </w:rPr>
              <w:t>Rittger</w:t>
            </w:r>
            <w:proofErr w:type="spellEnd"/>
            <w:r w:rsidR="00E56BF4" w:rsidRPr="007A3808">
              <w:rPr>
                <w:rFonts w:ascii="Times New Roman" w:eastAsia="Times New Roman" w:hAnsi="Times New Roman" w:cs="Times New Roman"/>
                <w:i/>
                <w:iCs/>
                <w:sz w:val="24"/>
                <w:szCs w:val="24"/>
                <w:lang w:val="en-US" w:eastAsia="ru-RU"/>
              </w:rPr>
              <w:t xml:space="preserve"> H., Steg Ph.G., </w:t>
            </w:r>
            <w:proofErr w:type="spellStart"/>
            <w:r w:rsidR="00E56BF4" w:rsidRPr="007A3808">
              <w:rPr>
                <w:rFonts w:ascii="Times New Roman" w:eastAsia="Times New Roman" w:hAnsi="Times New Roman" w:cs="Times New Roman"/>
                <w:i/>
                <w:iCs/>
                <w:sz w:val="24"/>
                <w:szCs w:val="24"/>
                <w:lang w:val="en-US" w:eastAsia="ru-RU"/>
              </w:rPr>
              <w:t>Maczynska</w:t>
            </w:r>
            <w:proofErr w:type="spellEnd"/>
            <w:r w:rsidR="00E56BF4" w:rsidRPr="007A3808">
              <w:rPr>
                <w:rFonts w:ascii="Times New Roman" w:eastAsia="Times New Roman" w:hAnsi="Times New Roman" w:cs="Times New Roman"/>
                <w:i/>
                <w:iCs/>
                <w:sz w:val="24"/>
                <w:szCs w:val="24"/>
                <w:lang w:val="en-US" w:eastAsia="ru-RU"/>
              </w:rPr>
              <w:t xml:space="preserve"> </w:t>
            </w:r>
            <w:proofErr w:type="spellStart"/>
            <w:r w:rsidR="00E56BF4" w:rsidRPr="007A3808">
              <w:rPr>
                <w:rFonts w:ascii="Times New Roman" w:eastAsia="Times New Roman" w:hAnsi="Times New Roman" w:cs="Times New Roman"/>
                <w:i/>
                <w:iCs/>
                <w:sz w:val="24"/>
                <w:szCs w:val="24"/>
                <w:lang w:val="en-US" w:eastAsia="ru-RU"/>
              </w:rPr>
              <w:t>Ju</w:t>
            </w:r>
            <w:proofErr w:type="spellEnd"/>
            <w:r w:rsidR="00E56BF4" w:rsidRPr="007A3808">
              <w:rPr>
                <w:rFonts w:ascii="Times New Roman" w:eastAsia="Times New Roman" w:hAnsi="Times New Roman" w:cs="Times New Roman"/>
                <w:i/>
                <w:iCs/>
                <w:sz w:val="24"/>
                <w:szCs w:val="24"/>
                <w:lang w:val="en-US" w:eastAsia="ru-RU"/>
              </w:rPr>
              <w:t xml:space="preserve">., </w:t>
            </w:r>
            <w:proofErr w:type="spellStart"/>
            <w:r w:rsidR="00E56BF4" w:rsidRPr="007A3808">
              <w:rPr>
                <w:rFonts w:ascii="Times New Roman" w:eastAsia="Times New Roman" w:hAnsi="Times New Roman" w:cs="Times New Roman"/>
                <w:i/>
                <w:iCs/>
                <w:sz w:val="24"/>
                <w:szCs w:val="24"/>
                <w:lang w:val="en-US" w:eastAsia="ru-RU"/>
              </w:rPr>
              <w:t>Tavazzi</w:t>
            </w:r>
            <w:proofErr w:type="spellEnd"/>
            <w:r w:rsidR="00E56BF4" w:rsidRPr="007A3808">
              <w:rPr>
                <w:rFonts w:ascii="Times New Roman" w:eastAsia="Times New Roman" w:hAnsi="Times New Roman" w:cs="Times New Roman"/>
                <w:i/>
                <w:iCs/>
                <w:sz w:val="24"/>
                <w:szCs w:val="24"/>
                <w:lang w:val="en-US" w:eastAsia="ru-RU"/>
              </w:rPr>
              <w:t xml:space="preserve"> L., </w:t>
            </w:r>
            <w:proofErr w:type="spellStart"/>
            <w:r w:rsidR="00E56BF4" w:rsidRPr="007A3808">
              <w:rPr>
                <w:rFonts w:ascii="Times New Roman" w:eastAsia="Times New Roman" w:hAnsi="Times New Roman" w:cs="Times New Roman"/>
                <w:i/>
                <w:iCs/>
                <w:sz w:val="24"/>
                <w:szCs w:val="24"/>
                <w:lang w:val="en-US" w:eastAsia="ru-RU"/>
              </w:rPr>
              <w:t>Valgimigli</w:t>
            </w:r>
            <w:proofErr w:type="spellEnd"/>
            <w:r w:rsidR="00E56BF4" w:rsidRPr="007A3808">
              <w:rPr>
                <w:rFonts w:ascii="Times New Roman" w:eastAsia="Times New Roman" w:hAnsi="Times New Roman" w:cs="Times New Roman"/>
                <w:i/>
                <w:iCs/>
                <w:sz w:val="24"/>
                <w:szCs w:val="24"/>
                <w:lang w:val="en-US" w:eastAsia="ru-RU"/>
              </w:rPr>
              <w:t xml:space="preserve"> M., Gale </w:t>
            </w:r>
            <w:proofErr w:type="spellStart"/>
            <w:r w:rsidR="00E56BF4" w:rsidRPr="007A3808">
              <w:rPr>
                <w:rFonts w:ascii="Times New Roman" w:eastAsia="Times New Roman" w:hAnsi="Times New Roman" w:cs="Times New Roman"/>
                <w:i/>
                <w:iCs/>
                <w:sz w:val="24"/>
                <w:szCs w:val="24"/>
                <w:lang w:val="en-US" w:eastAsia="ru-RU"/>
              </w:rPr>
              <w:t>Ch.P</w:t>
            </w:r>
            <w:proofErr w:type="spellEnd"/>
            <w:r w:rsidR="00E56BF4" w:rsidRPr="007A3808">
              <w:rPr>
                <w:rFonts w:ascii="Times New Roman" w:eastAsia="Times New Roman" w:hAnsi="Times New Roman" w:cs="Times New Roman"/>
                <w:i/>
                <w:iCs/>
                <w:sz w:val="24"/>
                <w:szCs w:val="24"/>
                <w:lang w:val="en-US" w:eastAsia="ru-RU"/>
              </w:rPr>
              <w:t xml:space="preserve">., </w:t>
            </w:r>
            <w:proofErr w:type="spellStart"/>
            <w:r w:rsidR="00E56BF4" w:rsidRPr="007A3808">
              <w:rPr>
                <w:rFonts w:ascii="Times New Roman" w:eastAsia="Times New Roman" w:hAnsi="Times New Roman" w:cs="Times New Roman"/>
                <w:i/>
                <w:iCs/>
                <w:sz w:val="24"/>
                <w:szCs w:val="24"/>
                <w:lang w:val="en-US" w:eastAsia="ru-RU"/>
              </w:rPr>
              <w:t>Komajda</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Tase</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Koci</w:t>
            </w:r>
            <w:proofErr w:type="spellEnd"/>
            <w:r w:rsidR="00E56BF4" w:rsidRPr="007A3808">
              <w:rPr>
                <w:rFonts w:ascii="Times New Roman" w:eastAsia="Times New Roman" w:hAnsi="Times New Roman" w:cs="Times New Roman"/>
                <w:i/>
                <w:iCs/>
                <w:sz w:val="24"/>
                <w:szCs w:val="24"/>
                <w:lang w:val="en-US" w:eastAsia="ru-RU"/>
              </w:rPr>
              <w:t xml:space="preserve"> J., </w:t>
            </w:r>
            <w:proofErr w:type="spellStart"/>
            <w:r w:rsidR="00E56BF4" w:rsidRPr="007A3808">
              <w:rPr>
                <w:rFonts w:ascii="Times New Roman" w:eastAsia="Times New Roman" w:hAnsi="Times New Roman" w:cs="Times New Roman"/>
                <w:i/>
                <w:iCs/>
                <w:sz w:val="24"/>
                <w:szCs w:val="24"/>
                <w:lang w:val="en-US" w:eastAsia="ru-RU"/>
              </w:rPr>
              <w:t>Kuka</w:t>
            </w:r>
            <w:proofErr w:type="spellEnd"/>
            <w:r w:rsidR="00E56BF4" w:rsidRPr="007A3808">
              <w:rPr>
                <w:rFonts w:ascii="Times New Roman" w:eastAsia="Times New Roman" w:hAnsi="Times New Roman" w:cs="Times New Roman"/>
                <w:i/>
                <w:iCs/>
                <w:sz w:val="24"/>
                <w:szCs w:val="24"/>
                <w:lang w:val="en-US" w:eastAsia="ru-RU"/>
              </w:rPr>
              <w:t xml:space="preserve"> S., </w:t>
            </w:r>
            <w:proofErr w:type="spellStart"/>
            <w:r w:rsidR="00E56BF4" w:rsidRPr="007A3808">
              <w:rPr>
                <w:rFonts w:ascii="Times New Roman" w:eastAsia="Times New Roman" w:hAnsi="Times New Roman" w:cs="Times New Roman"/>
                <w:i/>
                <w:iCs/>
                <w:sz w:val="24"/>
                <w:szCs w:val="24"/>
                <w:lang w:val="en-US" w:eastAsia="ru-RU"/>
              </w:rPr>
              <w:t>Nelaj</w:t>
            </w:r>
            <w:proofErr w:type="spellEnd"/>
            <w:r w:rsidR="00E56BF4" w:rsidRPr="007A3808">
              <w:rPr>
                <w:rFonts w:ascii="Times New Roman" w:eastAsia="Times New Roman" w:hAnsi="Times New Roman" w:cs="Times New Roman"/>
                <w:i/>
                <w:iCs/>
                <w:sz w:val="24"/>
                <w:szCs w:val="24"/>
                <w:lang w:val="en-US" w:eastAsia="ru-RU"/>
              </w:rPr>
              <w:t xml:space="preserve"> E., </w:t>
            </w:r>
            <w:proofErr w:type="spellStart"/>
            <w:r w:rsidR="00E56BF4" w:rsidRPr="007A3808">
              <w:rPr>
                <w:rFonts w:ascii="Times New Roman" w:eastAsia="Times New Roman" w:hAnsi="Times New Roman" w:cs="Times New Roman"/>
                <w:i/>
                <w:iCs/>
                <w:sz w:val="24"/>
                <w:szCs w:val="24"/>
                <w:lang w:val="en-US" w:eastAsia="ru-RU"/>
              </w:rPr>
              <w:t>Goda</w:t>
            </w:r>
            <w:proofErr w:type="spellEnd"/>
            <w:r w:rsidR="00E56BF4" w:rsidRPr="007A3808">
              <w:rPr>
                <w:rFonts w:ascii="Times New Roman" w:eastAsia="Times New Roman" w:hAnsi="Times New Roman" w:cs="Times New Roman"/>
                <w:i/>
                <w:iCs/>
                <w:sz w:val="24"/>
                <w:szCs w:val="24"/>
                <w:lang w:val="en-US" w:eastAsia="ru-RU"/>
              </w:rPr>
              <w:t xml:space="preserve"> A., </w:t>
            </w:r>
            <w:proofErr w:type="spellStart"/>
            <w:r w:rsidR="00E56BF4" w:rsidRPr="007A3808">
              <w:rPr>
                <w:rFonts w:ascii="Times New Roman" w:eastAsia="Times New Roman" w:hAnsi="Times New Roman" w:cs="Times New Roman"/>
                <w:i/>
                <w:iCs/>
                <w:sz w:val="24"/>
                <w:szCs w:val="24"/>
                <w:lang w:val="en-US" w:eastAsia="ru-RU"/>
              </w:rPr>
              <w:t>Simoni</w:t>
            </w:r>
            <w:proofErr w:type="spellEnd"/>
            <w:r w:rsidR="00E56BF4" w:rsidRPr="007A3808">
              <w:rPr>
                <w:rFonts w:ascii="Times New Roman" w:eastAsia="Times New Roman" w:hAnsi="Times New Roman" w:cs="Times New Roman"/>
                <w:i/>
                <w:iCs/>
                <w:sz w:val="24"/>
                <w:szCs w:val="24"/>
                <w:lang w:val="en-US" w:eastAsia="ru-RU"/>
              </w:rPr>
              <w:t xml:space="preserve"> L. et al.</w:t>
            </w:r>
            <w:r w:rsidR="00E56BF4" w:rsidRPr="007A3808">
              <w:rPr>
                <w:rFonts w:ascii="Times New Roman" w:eastAsia="Times New Roman" w:hAnsi="Times New Roman" w:cs="Times New Roman"/>
                <w:sz w:val="24"/>
                <w:szCs w:val="24"/>
                <w:lang w:val="en-US" w:eastAsia="ru-RU"/>
              </w:rPr>
              <w:br/>
            </w:r>
            <w:hyperlink r:id="rId48" w:history="1">
              <w:proofErr w:type="spellStart"/>
              <w:r w:rsidR="00E56BF4" w:rsidRPr="007A3808">
                <w:rPr>
                  <w:rFonts w:ascii="Times New Roman" w:eastAsia="Times New Roman" w:hAnsi="Times New Roman" w:cs="Times New Roman"/>
                  <w:sz w:val="24"/>
                  <w:szCs w:val="24"/>
                  <w:lang w:eastAsia="ru-RU"/>
                </w:rPr>
                <w:t>European</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Journal</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of</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Preventive</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Cardiology</w:t>
              </w:r>
              <w:proofErr w:type="spellEnd"/>
            </w:hyperlink>
            <w:r w:rsidR="00E56BF4" w:rsidRPr="007A3808">
              <w:rPr>
                <w:rFonts w:ascii="Times New Roman" w:eastAsia="Times New Roman" w:hAnsi="Times New Roman" w:cs="Times New Roman"/>
                <w:sz w:val="24"/>
                <w:szCs w:val="24"/>
                <w:lang w:eastAsia="ru-RU"/>
              </w:rPr>
              <w:t xml:space="preserve">. 2022. Т. 29. </w:t>
            </w:r>
            <w:hyperlink r:id="rId49" w:history="1">
              <w:r w:rsidR="00E56BF4" w:rsidRPr="007A3808">
                <w:rPr>
                  <w:rFonts w:ascii="Times New Roman" w:eastAsia="Times New Roman" w:hAnsi="Times New Roman" w:cs="Times New Roman"/>
                  <w:sz w:val="24"/>
                  <w:szCs w:val="24"/>
                  <w:lang w:eastAsia="ru-RU"/>
                </w:rPr>
                <w:t>№ 15</w:t>
              </w:r>
            </w:hyperlink>
            <w:r w:rsidR="00E56BF4" w:rsidRPr="007A3808">
              <w:rPr>
                <w:rFonts w:ascii="Times New Roman" w:eastAsia="Times New Roman" w:hAnsi="Times New Roman" w:cs="Times New Roman"/>
                <w:sz w:val="24"/>
                <w:szCs w:val="24"/>
                <w:lang w:eastAsia="ru-RU"/>
              </w:rPr>
              <w:t xml:space="preserve">. С. 1945-1954.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6" w:name="x47508269"/>
            <w:bookmarkEnd w:id="16"/>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50" w:history="1">
              <w:r w:rsidR="00E56BF4" w:rsidRPr="007A3808">
                <w:rPr>
                  <w:rFonts w:ascii="Times New Roman" w:eastAsia="Times New Roman" w:hAnsi="Times New Roman" w:cs="Times New Roman"/>
                  <w:b/>
                  <w:bCs/>
                  <w:sz w:val="24"/>
                  <w:szCs w:val="24"/>
                  <w:lang w:val="en-US" w:eastAsia="ru-RU"/>
                </w:rPr>
                <w:t>REPERFUSION THERAPIES AND IN-HOSPITAL OUTCOMES FOR ST-ELEVATION MYOCARDIAL INFARCTION IN EUROPE: THE ACVC-EAPCI EORP STEMI REGISTRY OF THE EUROPEAN SOCIETY OF CARDIOLOGY</w:t>
              </w:r>
            </w:hyperlink>
            <w:r w:rsidR="00E56BF4" w:rsidRPr="007A3808">
              <w:rPr>
                <w:rFonts w:ascii="Times New Roman" w:eastAsia="Times New Roman" w:hAnsi="Times New Roman" w:cs="Times New Roman"/>
                <w:sz w:val="24"/>
                <w:szCs w:val="24"/>
                <w:lang w:val="en-US" w:eastAsia="ru-RU"/>
              </w:rPr>
              <w:br/>
            </w:r>
            <w:proofErr w:type="spellStart"/>
            <w:r w:rsidR="00E56BF4" w:rsidRPr="007A3808">
              <w:rPr>
                <w:rFonts w:ascii="Times New Roman" w:eastAsia="Times New Roman" w:hAnsi="Times New Roman" w:cs="Times New Roman"/>
                <w:i/>
                <w:iCs/>
                <w:sz w:val="24"/>
                <w:szCs w:val="24"/>
                <w:lang w:val="en-US" w:eastAsia="ru-RU"/>
              </w:rPr>
              <w:t>Zeymer</w:t>
            </w:r>
            <w:proofErr w:type="spellEnd"/>
            <w:r w:rsidR="00E56BF4" w:rsidRPr="007A3808">
              <w:rPr>
                <w:rFonts w:ascii="Times New Roman" w:eastAsia="Times New Roman" w:hAnsi="Times New Roman" w:cs="Times New Roman"/>
                <w:i/>
                <w:iCs/>
                <w:sz w:val="24"/>
                <w:szCs w:val="24"/>
                <w:lang w:val="en-US" w:eastAsia="ru-RU"/>
              </w:rPr>
              <w:t xml:space="preserve"> U., </w:t>
            </w:r>
            <w:proofErr w:type="spellStart"/>
            <w:r w:rsidR="00E56BF4" w:rsidRPr="007A3808">
              <w:rPr>
                <w:rFonts w:ascii="Times New Roman" w:eastAsia="Times New Roman" w:hAnsi="Times New Roman" w:cs="Times New Roman"/>
                <w:i/>
                <w:iCs/>
                <w:sz w:val="24"/>
                <w:szCs w:val="24"/>
                <w:lang w:val="en-US" w:eastAsia="ru-RU"/>
              </w:rPr>
              <w:t>Ludman</w:t>
            </w:r>
            <w:proofErr w:type="spellEnd"/>
            <w:r w:rsidR="00E56BF4" w:rsidRPr="007A3808">
              <w:rPr>
                <w:rFonts w:ascii="Times New Roman" w:eastAsia="Times New Roman" w:hAnsi="Times New Roman" w:cs="Times New Roman"/>
                <w:i/>
                <w:iCs/>
                <w:sz w:val="24"/>
                <w:szCs w:val="24"/>
                <w:lang w:val="en-US" w:eastAsia="ru-RU"/>
              </w:rPr>
              <w:t xml:space="preserve"> P., </w:t>
            </w:r>
            <w:proofErr w:type="spellStart"/>
            <w:r w:rsidR="00E56BF4" w:rsidRPr="007A3808">
              <w:rPr>
                <w:rFonts w:ascii="Times New Roman" w:eastAsia="Times New Roman" w:hAnsi="Times New Roman" w:cs="Times New Roman"/>
                <w:i/>
                <w:iCs/>
                <w:sz w:val="24"/>
                <w:szCs w:val="24"/>
                <w:lang w:val="en-US" w:eastAsia="ru-RU"/>
              </w:rPr>
              <w:t>Danchin</w:t>
            </w:r>
            <w:proofErr w:type="spellEnd"/>
            <w:r w:rsidR="00E56BF4" w:rsidRPr="007A3808">
              <w:rPr>
                <w:rFonts w:ascii="Times New Roman" w:eastAsia="Times New Roman" w:hAnsi="Times New Roman" w:cs="Times New Roman"/>
                <w:i/>
                <w:iCs/>
                <w:sz w:val="24"/>
                <w:szCs w:val="24"/>
                <w:lang w:val="en-US" w:eastAsia="ru-RU"/>
              </w:rPr>
              <w:t xml:space="preserve"> N., Kala P., </w:t>
            </w:r>
            <w:proofErr w:type="spellStart"/>
            <w:r w:rsidR="00E56BF4" w:rsidRPr="007A3808">
              <w:rPr>
                <w:rFonts w:ascii="Times New Roman" w:eastAsia="Times New Roman" w:hAnsi="Times New Roman" w:cs="Times New Roman"/>
                <w:i/>
                <w:iCs/>
                <w:sz w:val="24"/>
                <w:szCs w:val="24"/>
                <w:lang w:val="en-US" w:eastAsia="ru-RU"/>
              </w:rPr>
              <w:t>Laroche</w:t>
            </w:r>
            <w:proofErr w:type="spellEnd"/>
            <w:r w:rsidR="00E56BF4" w:rsidRPr="007A3808">
              <w:rPr>
                <w:rFonts w:ascii="Times New Roman" w:eastAsia="Times New Roman" w:hAnsi="Times New Roman" w:cs="Times New Roman"/>
                <w:i/>
                <w:iCs/>
                <w:sz w:val="24"/>
                <w:szCs w:val="24"/>
                <w:lang w:val="en-US" w:eastAsia="ru-RU"/>
              </w:rPr>
              <w:t xml:space="preserve"> C., </w:t>
            </w:r>
            <w:proofErr w:type="spellStart"/>
            <w:r w:rsidR="00E56BF4" w:rsidRPr="007A3808">
              <w:rPr>
                <w:rFonts w:ascii="Times New Roman" w:eastAsia="Times New Roman" w:hAnsi="Times New Roman" w:cs="Times New Roman"/>
                <w:i/>
                <w:iCs/>
                <w:sz w:val="24"/>
                <w:szCs w:val="24"/>
                <w:lang w:val="en-US" w:eastAsia="ru-RU"/>
              </w:rPr>
              <w:t>Maggioni</w:t>
            </w:r>
            <w:proofErr w:type="spellEnd"/>
            <w:r w:rsidR="00E56BF4" w:rsidRPr="007A3808">
              <w:rPr>
                <w:rFonts w:ascii="Times New Roman" w:eastAsia="Times New Roman" w:hAnsi="Times New Roman" w:cs="Times New Roman"/>
                <w:i/>
                <w:iCs/>
                <w:sz w:val="24"/>
                <w:szCs w:val="24"/>
                <w:lang w:val="en-US" w:eastAsia="ru-RU"/>
              </w:rPr>
              <w:t xml:space="preserve"> A.P., </w:t>
            </w:r>
            <w:proofErr w:type="spellStart"/>
            <w:r w:rsidR="00E56BF4" w:rsidRPr="007A3808">
              <w:rPr>
                <w:rFonts w:ascii="Times New Roman" w:eastAsia="Times New Roman" w:hAnsi="Times New Roman" w:cs="Times New Roman"/>
                <w:i/>
                <w:iCs/>
                <w:sz w:val="24"/>
                <w:szCs w:val="24"/>
                <w:lang w:val="en-US" w:eastAsia="ru-RU"/>
              </w:rPr>
              <w:t>Sadeghi</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Caporale</w:t>
            </w:r>
            <w:proofErr w:type="spellEnd"/>
            <w:r w:rsidR="00E56BF4" w:rsidRPr="007A3808">
              <w:rPr>
                <w:rFonts w:ascii="Times New Roman" w:eastAsia="Times New Roman" w:hAnsi="Times New Roman" w:cs="Times New Roman"/>
                <w:i/>
                <w:iCs/>
                <w:sz w:val="24"/>
                <w:szCs w:val="24"/>
                <w:lang w:val="en-US" w:eastAsia="ru-RU"/>
              </w:rPr>
              <w:t xml:space="preserve"> R., </w:t>
            </w:r>
            <w:proofErr w:type="spellStart"/>
            <w:r w:rsidR="00E56BF4" w:rsidRPr="007A3808">
              <w:rPr>
                <w:rFonts w:ascii="Times New Roman" w:eastAsia="Times New Roman" w:hAnsi="Times New Roman" w:cs="Times New Roman"/>
                <w:i/>
                <w:iCs/>
                <w:sz w:val="24"/>
                <w:szCs w:val="24"/>
                <w:lang w:val="en-US" w:eastAsia="ru-RU"/>
              </w:rPr>
              <w:t>Shaheen</w:t>
            </w:r>
            <w:proofErr w:type="spellEnd"/>
            <w:r w:rsidR="00E56BF4" w:rsidRPr="007A3808">
              <w:rPr>
                <w:rFonts w:ascii="Times New Roman" w:eastAsia="Times New Roman" w:hAnsi="Times New Roman" w:cs="Times New Roman"/>
                <w:i/>
                <w:iCs/>
                <w:sz w:val="24"/>
                <w:szCs w:val="24"/>
                <w:lang w:val="en-US" w:eastAsia="ru-RU"/>
              </w:rPr>
              <w:t xml:space="preserve"> S.M., </w:t>
            </w:r>
            <w:proofErr w:type="spellStart"/>
            <w:r w:rsidR="00E56BF4" w:rsidRPr="007A3808">
              <w:rPr>
                <w:rFonts w:ascii="Times New Roman" w:eastAsia="Times New Roman" w:hAnsi="Times New Roman" w:cs="Times New Roman"/>
                <w:i/>
                <w:iCs/>
                <w:sz w:val="24"/>
                <w:szCs w:val="24"/>
                <w:lang w:val="en-US" w:eastAsia="ru-RU"/>
              </w:rPr>
              <w:t>Legutko</w:t>
            </w:r>
            <w:proofErr w:type="spellEnd"/>
            <w:r w:rsidR="00E56BF4" w:rsidRPr="007A3808">
              <w:rPr>
                <w:rFonts w:ascii="Times New Roman" w:eastAsia="Times New Roman" w:hAnsi="Times New Roman" w:cs="Times New Roman"/>
                <w:i/>
                <w:iCs/>
                <w:sz w:val="24"/>
                <w:szCs w:val="24"/>
                <w:lang w:val="en-US" w:eastAsia="ru-RU"/>
              </w:rPr>
              <w:t xml:space="preserve"> J., </w:t>
            </w:r>
            <w:proofErr w:type="spellStart"/>
            <w:r w:rsidR="00E56BF4" w:rsidRPr="007A3808">
              <w:rPr>
                <w:rFonts w:ascii="Times New Roman" w:eastAsia="Times New Roman" w:hAnsi="Times New Roman" w:cs="Times New Roman"/>
                <w:i/>
                <w:iCs/>
                <w:sz w:val="24"/>
                <w:szCs w:val="24"/>
                <w:lang w:val="en-US" w:eastAsia="ru-RU"/>
              </w:rPr>
              <w:t>Iakobsishvili</w:t>
            </w:r>
            <w:proofErr w:type="spellEnd"/>
            <w:r w:rsidR="00E56BF4" w:rsidRPr="007A3808">
              <w:rPr>
                <w:rFonts w:ascii="Times New Roman" w:eastAsia="Times New Roman" w:hAnsi="Times New Roman" w:cs="Times New Roman"/>
                <w:i/>
                <w:iCs/>
                <w:sz w:val="24"/>
                <w:szCs w:val="24"/>
                <w:lang w:val="en-US" w:eastAsia="ru-RU"/>
              </w:rPr>
              <w:t xml:space="preserve"> Z., </w:t>
            </w:r>
            <w:proofErr w:type="spellStart"/>
            <w:r w:rsidR="00E56BF4" w:rsidRPr="007A3808">
              <w:rPr>
                <w:rFonts w:ascii="Times New Roman" w:eastAsia="Times New Roman" w:hAnsi="Times New Roman" w:cs="Times New Roman"/>
                <w:i/>
                <w:iCs/>
                <w:sz w:val="24"/>
                <w:szCs w:val="24"/>
                <w:lang w:val="en-US" w:eastAsia="ru-RU"/>
              </w:rPr>
              <w:t>Alhabib</w:t>
            </w:r>
            <w:proofErr w:type="spellEnd"/>
            <w:r w:rsidR="00E56BF4" w:rsidRPr="007A3808">
              <w:rPr>
                <w:rFonts w:ascii="Times New Roman" w:eastAsia="Times New Roman" w:hAnsi="Times New Roman" w:cs="Times New Roman"/>
                <w:i/>
                <w:iCs/>
                <w:sz w:val="24"/>
                <w:szCs w:val="24"/>
                <w:lang w:val="en-US" w:eastAsia="ru-RU"/>
              </w:rPr>
              <w:t xml:space="preserve"> K.F., </w:t>
            </w:r>
            <w:proofErr w:type="spellStart"/>
            <w:r w:rsidR="00E56BF4" w:rsidRPr="007A3808">
              <w:rPr>
                <w:rFonts w:ascii="Times New Roman" w:eastAsia="Times New Roman" w:hAnsi="Times New Roman" w:cs="Times New Roman"/>
                <w:i/>
                <w:iCs/>
                <w:sz w:val="24"/>
                <w:szCs w:val="24"/>
                <w:lang w:val="en-US" w:eastAsia="ru-RU"/>
              </w:rPr>
              <w:t>Motovska</w:t>
            </w:r>
            <w:proofErr w:type="spellEnd"/>
            <w:r w:rsidR="00E56BF4" w:rsidRPr="007A3808">
              <w:rPr>
                <w:rFonts w:ascii="Times New Roman" w:eastAsia="Times New Roman" w:hAnsi="Times New Roman" w:cs="Times New Roman"/>
                <w:i/>
                <w:iCs/>
                <w:sz w:val="24"/>
                <w:szCs w:val="24"/>
                <w:lang w:val="en-US" w:eastAsia="ru-RU"/>
              </w:rPr>
              <w:t xml:space="preserve"> Z., </w:t>
            </w:r>
            <w:proofErr w:type="spellStart"/>
            <w:r w:rsidR="00E56BF4" w:rsidRPr="007A3808">
              <w:rPr>
                <w:rFonts w:ascii="Times New Roman" w:eastAsia="Times New Roman" w:hAnsi="Times New Roman" w:cs="Times New Roman"/>
                <w:i/>
                <w:iCs/>
                <w:sz w:val="24"/>
                <w:szCs w:val="24"/>
                <w:lang w:val="en-US" w:eastAsia="ru-RU"/>
              </w:rPr>
              <w:t>Studencan</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Mimoso</w:t>
            </w:r>
            <w:proofErr w:type="spellEnd"/>
            <w:r w:rsidR="00E56BF4" w:rsidRPr="007A3808">
              <w:rPr>
                <w:rFonts w:ascii="Times New Roman" w:eastAsia="Times New Roman" w:hAnsi="Times New Roman" w:cs="Times New Roman"/>
                <w:i/>
                <w:iCs/>
                <w:sz w:val="24"/>
                <w:szCs w:val="24"/>
                <w:lang w:val="en-US" w:eastAsia="ru-RU"/>
              </w:rPr>
              <w:t xml:space="preserve"> J., Becker D., </w:t>
            </w:r>
            <w:proofErr w:type="spellStart"/>
            <w:r w:rsidR="00E56BF4" w:rsidRPr="007A3808">
              <w:rPr>
                <w:rFonts w:ascii="Times New Roman" w:eastAsia="Times New Roman" w:hAnsi="Times New Roman" w:cs="Times New Roman"/>
                <w:i/>
                <w:iCs/>
                <w:sz w:val="24"/>
                <w:szCs w:val="24"/>
                <w:lang w:val="en-US" w:eastAsia="ru-RU"/>
              </w:rPr>
              <w:t>Alexopoulos</w:t>
            </w:r>
            <w:proofErr w:type="spellEnd"/>
            <w:r w:rsidR="00E56BF4" w:rsidRPr="007A3808">
              <w:rPr>
                <w:rFonts w:ascii="Times New Roman" w:eastAsia="Times New Roman" w:hAnsi="Times New Roman" w:cs="Times New Roman"/>
                <w:i/>
                <w:iCs/>
                <w:sz w:val="24"/>
                <w:szCs w:val="24"/>
                <w:lang w:val="en-US" w:eastAsia="ru-RU"/>
              </w:rPr>
              <w:t xml:space="preserve"> D., </w:t>
            </w:r>
            <w:proofErr w:type="spellStart"/>
            <w:r w:rsidR="00E56BF4" w:rsidRPr="007A3808">
              <w:rPr>
                <w:rFonts w:ascii="Times New Roman" w:eastAsia="Times New Roman" w:hAnsi="Times New Roman" w:cs="Times New Roman"/>
                <w:i/>
                <w:iCs/>
                <w:sz w:val="24"/>
                <w:szCs w:val="24"/>
                <w:lang w:val="en-US" w:eastAsia="ru-RU"/>
              </w:rPr>
              <w:t>Kereseselidze</w:t>
            </w:r>
            <w:proofErr w:type="spellEnd"/>
            <w:r w:rsidR="00E56BF4" w:rsidRPr="007A3808">
              <w:rPr>
                <w:rFonts w:ascii="Times New Roman" w:eastAsia="Times New Roman" w:hAnsi="Times New Roman" w:cs="Times New Roman"/>
                <w:i/>
                <w:iCs/>
                <w:sz w:val="24"/>
                <w:szCs w:val="24"/>
                <w:lang w:val="en-US" w:eastAsia="ru-RU"/>
              </w:rPr>
              <w:t xml:space="preserve"> Z., </w:t>
            </w:r>
            <w:proofErr w:type="spellStart"/>
            <w:r w:rsidR="00E56BF4" w:rsidRPr="007A3808">
              <w:rPr>
                <w:rFonts w:ascii="Times New Roman" w:eastAsia="Times New Roman" w:hAnsi="Times New Roman" w:cs="Times New Roman"/>
                <w:i/>
                <w:iCs/>
                <w:sz w:val="24"/>
                <w:szCs w:val="24"/>
                <w:lang w:val="en-US" w:eastAsia="ru-RU"/>
              </w:rPr>
              <w:t>Stojkovic</w:t>
            </w:r>
            <w:proofErr w:type="spellEnd"/>
            <w:r w:rsidR="00E56BF4" w:rsidRPr="007A3808">
              <w:rPr>
                <w:rFonts w:ascii="Times New Roman" w:eastAsia="Times New Roman" w:hAnsi="Times New Roman" w:cs="Times New Roman"/>
                <w:i/>
                <w:iCs/>
                <w:sz w:val="24"/>
                <w:szCs w:val="24"/>
                <w:lang w:val="en-US" w:eastAsia="ru-RU"/>
              </w:rPr>
              <w:t xml:space="preserve"> S., </w:t>
            </w:r>
            <w:proofErr w:type="spellStart"/>
            <w:r w:rsidR="00E56BF4" w:rsidRPr="007A3808">
              <w:rPr>
                <w:rFonts w:ascii="Times New Roman" w:eastAsia="Times New Roman" w:hAnsi="Times New Roman" w:cs="Times New Roman"/>
                <w:i/>
                <w:iCs/>
                <w:sz w:val="24"/>
                <w:szCs w:val="24"/>
                <w:lang w:val="en-US" w:eastAsia="ru-RU"/>
              </w:rPr>
              <w:t>Zelveian</w:t>
            </w:r>
            <w:proofErr w:type="spellEnd"/>
            <w:r w:rsidR="00E56BF4" w:rsidRPr="007A3808">
              <w:rPr>
                <w:rFonts w:ascii="Times New Roman" w:eastAsia="Times New Roman" w:hAnsi="Times New Roman" w:cs="Times New Roman"/>
                <w:i/>
                <w:iCs/>
                <w:sz w:val="24"/>
                <w:szCs w:val="24"/>
                <w:lang w:val="en-US" w:eastAsia="ru-RU"/>
              </w:rPr>
              <w:t xml:space="preserve"> P. et al.</w:t>
            </w:r>
            <w:r w:rsidR="00E56BF4" w:rsidRPr="007A3808">
              <w:rPr>
                <w:rFonts w:ascii="Times New Roman" w:eastAsia="Times New Roman" w:hAnsi="Times New Roman" w:cs="Times New Roman"/>
                <w:sz w:val="24"/>
                <w:szCs w:val="24"/>
                <w:lang w:val="en-US" w:eastAsia="ru-RU"/>
              </w:rPr>
              <w:br/>
            </w:r>
            <w:hyperlink r:id="rId51" w:history="1">
              <w:proofErr w:type="spellStart"/>
              <w:r w:rsidR="00E56BF4" w:rsidRPr="007A3808">
                <w:rPr>
                  <w:rFonts w:ascii="Times New Roman" w:eastAsia="Times New Roman" w:hAnsi="Times New Roman" w:cs="Times New Roman"/>
                  <w:sz w:val="24"/>
                  <w:szCs w:val="24"/>
                  <w:lang w:eastAsia="ru-RU"/>
                </w:rPr>
                <w:t>European</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Heart</w:t>
              </w:r>
              <w:proofErr w:type="spellEnd"/>
              <w:r w:rsidR="00E56BF4" w:rsidRPr="007A3808">
                <w:rPr>
                  <w:rFonts w:ascii="Times New Roman" w:eastAsia="Times New Roman" w:hAnsi="Times New Roman" w:cs="Times New Roman"/>
                  <w:sz w:val="24"/>
                  <w:szCs w:val="24"/>
                  <w:lang w:eastAsia="ru-RU"/>
                </w:rPr>
                <w:t xml:space="preserve"> </w:t>
              </w:r>
              <w:proofErr w:type="spellStart"/>
              <w:r w:rsidR="00E56BF4" w:rsidRPr="007A3808">
                <w:rPr>
                  <w:rFonts w:ascii="Times New Roman" w:eastAsia="Times New Roman" w:hAnsi="Times New Roman" w:cs="Times New Roman"/>
                  <w:sz w:val="24"/>
                  <w:szCs w:val="24"/>
                  <w:lang w:eastAsia="ru-RU"/>
                </w:rPr>
                <w:t>Journal</w:t>
              </w:r>
              <w:proofErr w:type="spellEnd"/>
            </w:hyperlink>
            <w:r w:rsidR="00E56BF4" w:rsidRPr="007A3808">
              <w:rPr>
                <w:rFonts w:ascii="Times New Roman" w:eastAsia="Times New Roman" w:hAnsi="Times New Roman" w:cs="Times New Roman"/>
                <w:sz w:val="24"/>
                <w:szCs w:val="24"/>
                <w:lang w:eastAsia="ru-RU"/>
              </w:rPr>
              <w:t xml:space="preserve">. 2021. Т. 42. </w:t>
            </w:r>
            <w:hyperlink r:id="rId52" w:history="1">
              <w:r w:rsidR="00E56BF4" w:rsidRPr="007A3808">
                <w:rPr>
                  <w:rFonts w:ascii="Times New Roman" w:eastAsia="Times New Roman" w:hAnsi="Times New Roman" w:cs="Times New Roman"/>
                  <w:sz w:val="24"/>
                  <w:szCs w:val="24"/>
                  <w:lang w:eastAsia="ru-RU"/>
                </w:rPr>
                <w:t>№ 44</w:t>
              </w:r>
            </w:hyperlink>
            <w:r w:rsidR="00E56BF4" w:rsidRPr="007A3808">
              <w:rPr>
                <w:rFonts w:ascii="Times New Roman" w:eastAsia="Times New Roman" w:hAnsi="Times New Roman" w:cs="Times New Roman"/>
                <w:sz w:val="24"/>
                <w:szCs w:val="24"/>
                <w:lang w:eastAsia="ru-RU"/>
              </w:rPr>
              <w:t xml:space="preserve">. С. 4536-4549.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7" w:name="x46565065"/>
            <w:bookmarkEnd w:id="17"/>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53" w:history="1">
              <w:r w:rsidR="00E56BF4" w:rsidRPr="007A3808">
                <w:rPr>
                  <w:rFonts w:ascii="Times New Roman" w:eastAsia="Times New Roman" w:hAnsi="Times New Roman" w:cs="Times New Roman"/>
                  <w:b/>
                  <w:bCs/>
                  <w:sz w:val="24"/>
                  <w:szCs w:val="24"/>
                  <w:lang w:eastAsia="ru-RU"/>
                </w:rPr>
                <w:t>ПОВТОРНЫЕ ИНФАРКТЫ МИОКАРДА ПРИ МНОЖЕСТВЕННОЙ МИЕЛОМЕ</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Галимзянова</w:t>
            </w:r>
            <w:proofErr w:type="spellEnd"/>
            <w:r w:rsidR="00E56BF4" w:rsidRPr="007A3808">
              <w:rPr>
                <w:rFonts w:ascii="Times New Roman" w:eastAsia="Times New Roman" w:hAnsi="Times New Roman" w:cs="Times New Roman"/>
                <w:i/>
                <w:iCs/>
                <w:sz w:val="24"/>
                <w:szCs w:val="24"/>
                <w:lang w:eastAsia="ru-RU"/>
              </w:rPr>
              <w:t xml:space="preserve"> Л.А., </w:t>
            </w:r>
            <w:proofErr w:type="spellStart"/>
            <w:r w:rsidR="00E56BF4" w:rsidRPr="007A3808">
              <w:rPr>
                <w:rFonts w:ascii="Times New Roman" w:eastAsia="Times New Roman" w:hAnsi="Times New Roman" w:cs="Times New Roman"/>
                <w:i/>
                <w:iCs/>
                <w:sz w:val="24"/>
                <w:szCs w:val="24"/>
                <w:lang w:eastAsia="ru-RU"/>
              </w:rPr>
              <w:t>Якупова</w:t>
            </w:r>
            <w:proofErr w:type="spellEnd"/>
            <w:r w:rsidR="00E56BF4" w:rsidRPr="007A3808">
              <w:rPr>
                <w:rFonts w:ascii="Times New Roman" w:eastAsia="Times New Roman" w:hAnsi="Times New Roman" w:cs="Times New Roman"/>
                <w:i/>
                <w:iCs/>
                <w:sz w:val="24"/>
                <w:szCs w:val="24"/>
                <w:lang w:eastAsia="ru-RU"/>
              </w:rPr>
              <w:t xml:space="preserve"> Д.Т.</w:t>
            </w:r>
            <w:r w:rsidR="00E56BF4" w:rsidRPr="007A3808">
              <w:rPr>
                <w:rFonts w:ascii="Times New Roman" w:eastAsia="Times New Roman" w:hAnsi="Times New Roman" w:cs="Times New Roman"/>
                <w:sz w:val="24"/>
                <w:szCs w:val="24"/>
                <w:lang w:eastAsia="ru-RU"/>
              </w:rPr>
              <w:br/>
            </w:r>
            <w:hyperlink r:id="rId54"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2021. Т. 61. </w:t>
            </w:r>
            <w:hyperlink r:id="rId55" w:history="1">
              <w:r w:rsidR="00E56BF4" w:rsidRPr="007A3808">
                <w:rPr>
                  <w:rFonts w:ascii="Times New Roman" w:eastAsia="Times New Roman" w:hAnsi="Times New Roman" w:cs="Times New Roman"/>
                  <w:sz w:val="24"/>
                  <w:szCs w:val="24"/>
                  <w:lang w:eastAsia="ru-RU"/>
                </w:rPr>
                <w:t>№ 8</w:t>
              </w:r>
            </w:hyperlink>
            <w:r w:rsidR="00E56BF4" w:rsidRPr="007A3808">
              <w:rPr>
                <w:rFonts w:ascii="Times New Roman" w:eastAsia="Times New Roman" w:hAnsi="Times New Roman" w:cs="Times New Roman"/>
                <w:sz w:val="24"/>
                <w:szCs w:val="24"/>
                <w:lang w:eastAsia="ru-RU"/>
              </w:rPr>
              <w:t xml:space="preserve">. С. 87-92.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8" w:name="x47103539"/>
            <w:bookmarkEnd w:id="18"/>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56" w:history="1">
              <w:r w:rsidR="00E56BF4" w:rsidRPr="007A3808">
                <w:rPr>
                  <w:rFonts w:ascii="Times New Roman" w:eastAsia="Times New Roman" w:hAnsi="Times New Roman" w:cs="Times New Roman"/>
                  <w:b/>
                  <w:bCs/>
                  <w:sz w:val="24"/>
                  <w:szCs w:val="24"/>
                  <w:lang w:eastAsia="ru-RU"/>
                </w:rPr>
                <w:t>ТЯЖЕЛАЯ ПРАВОЖЕЛУДОЧКОВАЯ НЕДОСТАТОЧНОСТЬ</w:t>
              </w:r>
            </w:hyperlink>
            <w:r w:rsidR="00E56BF4" w:rsidRPr="007A3808">
              <w:rPr>
                <w:rFonts w:ascii="Times New Roman" w:eastAsia="Times New Roman" w:hAnsi="Times New Roman" w:cs="Times New Roman"/>
                <w:sz w:val="24"/>
                <w:szCs w:val="24"/>
                <w:lang w:eastAsia="ru-RU"/>
              </w:rPr>
              <w:br/>
            </w:r>
            <w:r w:rsidR="00E56BF4" w:rsidRPr="007A3808">
              <w:rPr>
                <w:rFonts w:ascii="Times New Roman" w:eastAsia="Times New Roman" w:hAnsi="Times New Roman" w:cs="Times New Roman"/>
                <w:i/>
                <w:iCs/>
                <w:sz w:val="24"/>
                <w:szCs w:val="24"/>
                <w:lang w:eastAsia="ru-RU"/>
              </w:rPr>
              <w:t xml:space="preserve">Балеева Л.В.,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Галимзянова</w:t>
            </w:r>
            <w:proofErr w:type="spellEnd"/>
            <w:r w:rsidR="00E56BF4" w:rsidRPr="007A3808">
              <w:rPr>
                <w:rFonts w:ascii="Times New Roman" w:eastAsia="Times New Roman" w:hAnsi="Times New Roman" w:cs="Times New Roman"/>
                <w:i/>
                <w:iCs/>
                <w:sz w:val="24"/>
                <w:szCs w:val="24"/>
                <w:lang w:eastAsia="ru-RU"/>
              </w:rPr>
              <w:t xml:space="preserve"> Л.А., Сафина Э.Г.</w:t>
            </w:r>
            <w:r w:rsidR="00E56BF4" w:rsidRPr="007A3808">
              <w:rPr>
                <w:rFonts w:ascii="Times New Roman" w:eastAsia="Times New Roman" w:hAnsi="Times New Roman" w:cs="Times New Roman"/>
                <w:sz w:val="24"/>
                <w:szCs w:val="24"/>
                <w:lang w:eastAsia="ru-RU"/>
              </w:rPr>
              <w:br/>
            </w:r>
            <w:hyperlink r:id="rId57"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2021. Т. 61. </w:t>
            </w:r>
            <w:hyperlink r:id="rId58" w:history="1">
              <w:r w:rsidR="00E56BF4" w:rsidRPr="007A3808">
                <w:rPr>
                  <w:rFonts w:ascii="Times New Roman" w:eastAsia="Times New Roman" w:hAnsi="Times New Roman" w:cs="Times New Roman"/>
                  <w:sz w:val="24"/>
                  <w:szCs w:val="24"/>
                  <w:lang w:eastAsia="ru-RU"/>
                </w:rPr>
                <w:t>№ 9</w:t>
              </w:r>
            </w:hyperlink>
            <w:r w:rsidR="00E56BF4" w:rsidRPr="007A3808">
              <w:rPr>
                <w:rFonts w:ascii="Times New Roman" w:eastAsia="Times New Roman" w:hAnsi="Times New Roman" w:cs="Times New Roman"/>
                <w:sz w:val="24"/>
                <w:szCs w:val="24"/>
                <w:lang w:eastAsia="ru-RU"/>
              </w:rPr>
              <w:t xml:space="preserve">. С. 71-72.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19" w:name="x44878500"/>
            <w:bookmarkEnd w:id="19"/>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59" w:history="1">
              <w:r w:rsidR="00E56BF4" w:rsidRPr="007A3808">
                <w:rPr>
                  <w:rFonts w:ascii="Times New Roman" w:eastAsia="Times New Roman" w:hAnsi="Times New Roman" w:cs="Times New Roman"/>
                  <w:b/>
                  <w:bCs/>
                  <w:sz w:val="24"/>
                  <w:szCs w:val="24"/>
                  <w:lang w:eastAsia="ru-RU"/>
                </w:rPr>
                <w:t>ПРОГНОСТИЧЕСКОЕ ЗНАЧЕНИЕ ФАКТОРА ДИФФЕРЕНЦИРОВКИ РОСТА-15 У ПАЦИЕНТОВ С ИНФАРКТОМ МИОКАРДА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Сабирзянова</w:t>
            </w:r>
            <w:proofErr w:type="spellEnd"/>
            <w:r w:rsidR="00E56BF4" w:rsidRPr="007A3808">
              <w:rPr>
                <w:rFonts w:ascii="Times New Roman" w:eastAsia="Times New Roman" w:hAnsi="Times New Roman" w:cs="Times New Roman"/>
                <w:i/>
                <w:iCs/>
                <w:sz w:val="24"/>
                <w:szCs w:val="24"/>
                <w:lang w:eastAsia="ru-RU"/>
              </w:rPr>
              <w:t xml:space="preserve"> А.А.,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w:t>
            </w:r>
            <w:r w:rsidR="00E56BF4" w:rsidRPr="007A3808">
              <w:rPr>
                <w:rFonts w:ascii="Times New Roman" w:eastAsia="Times New Roman" w:hAnsi="Times New Roman" w:cs="Times New Roman"/>
                <w:sz w:val="24"/>
                <w:szCs w:val="24"/>
                <w:lang w:eastAsia="ru-RU"/>
              </w:rPr>
              <w:br/>
            </w:r>
            <w:hyperlink r:id="rId60"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2021. Т. 26. </w:t>
            </w:r>
            <w:hyperlink r:id="rId61" w:history="1">
              <w:r w:rsidR="00E56BF4" w:rsidRPr="007A3808">
                <w:rPr>
                  <w:rFonts w:ascii="Times New Roman" w:eastAsia="Times New Roman" w:hAnsi="Times New Roman" w:cs="Times New Roman"/>
                  <w:sz w:val="24"/>
                  <w:szCs w:val="24"/>
                  <w:lang w:eastAsia="ru-RU"/>
                </w:rPr>
                <w:t>№ 2</w:t>
              </w:r>
            </w:hyperlink>
            <w:r w:rsidR="00E56BF4" w:rsidRPr="007A3808">
              <w:rPr>
                <w:rFonts w:ascii="Times New Roman" w:eastAsia="Times New Roman" w:hAnsi="Times New Roman" w:cs="Times New Roman"/>
                <w:sz w:val="24"/>
                <w:szCs w:val="24"/>
                <w:lang w:eastAsia="ru-RU"/>
              </w:rPr>
              <w:t xml:space="preserve">. С. 28-33.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20" w:name="x47249937"/>
            <w:bookmarkEnd w:id="20"/>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62" w:history="1">
              <w:r w:rsidR="00E56BF4" w:rsidRPr="007A3808">
                <w:rPr>
                  <w:rFonts w:ascii="Times New Roman" w:eastAsia="Times New Roman" w:hAnsi="Times New Roman" w:cs="Times New Roman"/>
                  <w:b/>
                  <w:bCs/>
                  <w:sz w:val="24"/>
                  <w:szCs w:val="24"/>
                  <w:lang w:eastAsia="ru-RU"/>
                </w:rPr>
                <w:t>РЕАЛЬНАЯ ЭФФЕКТИВНОСТЬ И БЕЗОПАСНОСТЬ ПРЕПАРАТА КОНСИЛАР-Д24 У ПАЦИЕНТОВ С АРТЕРИАЛЬНОЙ ГИПЕРТЕНЗИЕЙ ПО ДАННЫМ ПРОГРАММЫ КОНСОНАНС</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Конради</w:t>
            </w:r>
            <w:proofErr w:type="spellEnd"/>
            <w:r w:rsidR="00E56BF4" w:rsidRPr="007A3808">
              <w:rPr>
                <w:rFonts w:ascii="Times New Roman" w:eastAsia="Times New Roman" w:hAnsi="Times New Roman" w:cs="Times New Roman"/>
                <w:i/>
                <w:iCs/>
                <w:sz w:val="24"/>
                <w:szCs w:val="24"/>
                <w:lang w:eastAsia="ru-RU"/>
              </w:rPr>
              <w:t xml:space="preserve"> А.О.,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Кашталап</w:t>
            </w:r>
            <w:proofErr w:type="spellEnd"/>
            <w:r w:rsidR="00E56BF4" w:rsidRPr="007A3808">
              <w:rPr>
                <w:rFonts w:ascii="Times New Roman" w:eastAsia="Times New Roman" w:hAnsi="Times New Roman" w:cs="Times New Roman"/>
                <w:i/>
                <w:iCs/>
                <w:sz w:val="24"/>
                <w:szCs w:val="24"/>
                <w:lang w:eastAsia="ru-RU"/>
              </w:rPr>
              <w:t xml:space="preserve"> В.В., Лопатин Ю.М., </w:t>
            </w:r>
            <w:proofErr w:type="spellStart"/>
            <w:r w:rsidR="00E56BF4" w:rsidRPr="007A3808">
              <w:rPr>
                <w:rFonts w:ascii="Times New Roman" w:eastAsia="Times New Roman" w:hAnsi="Times New Roman" w:cs="Times New Roman"/>
                <w:i/>
                <w:iCs/>
                <w:sz w:val="24"/>
                <w:szCs w:val="24"/>
                <w:lang w:eastAsia="ru-RU"/>
              </w:rPr>
              <w:t>Лямина</w:t>
            </w:r>
            <w:proofErr w:type="spellEnd"/>
            <w:r w:rsidR="00E56BF4" w:rsidRPr="007A3808">
              <w:rPr>
                <w:rFonts w:ascii="Times New Roman" w:eastAsia="Times New Roman" w:hAnsi="Times New Roman" w:cs="Times New Roman"/>
                <w:i/>
                <w:iCs/>
                <w:sz w:val="24"/>
                <w:szCs w:val="24"/>
                <w:lang w:eastAsia="ru-RU"/>
              </w:rPr>
              <w:t xml:space="preserve"> Н.П., </w:t>
            </w:r>
            <w:proofErr w:type="spellStart"/>
            <w:r w:rsidR="00E56BF4" w:rsidRPr="007A3808">
              <w:rPr>
                <w:rFonts w:ascii="Times New Roman" w:eastAsia="Times New Roman" w:hAnsi="Times New Roman" w:cs="Times New Roman"/>
                <w:i/>
                <w:iCs/>
                <w:sz w:val="24"/>
                <w:szCs w:val="24"/>
                <w:lang w:eastAsia="ru-RU"/>
              </w:rPr>
              <w:t>Недогода</w:t>
            </w:r>
            <w:proofErr w:type="spellEnd"/>
            <w:r w:rsidR="00E56BF4" w:rsidRPr="007A3808">
              <w:rPr>
                <w:rFonts w:ascii="Times New Roman" w:eastAsia="Times New Roman" w:hAnsi="Times New Roman" w:cs="Times New Roman"/>
                <w:i/>
                <w:iCs/>
                <w:sz w:val="24"/>
                <w:szCs w:val="24"/>
                <w:lang w:eastAsia="ru-RU"/>
              </w:rPr>
              <w:t xml:space="preserve"> С.В., Недошивин А.О., Нечаева Г.И., Ратова Л.Г., </w:t>
            </w:r>
            <w:proofErr w:type="spellStart"/>
            <w:r w:rsidR="00E56BF4" w:rsidRPr="007A3808">
              <w:rPr>
                <w:rFonts w:ascii="Times New Roman" w:eastAsia="Times New Roman" w:hAnsi="Times New Roman" w:cs="Times New Roman"/>
                <w:i/>
                <w:iCs/>
                <w:sz w:val="24"/>
                <w:szCs w:val="24"/>
                <w:lang w:eastAsia="ru-RU"/>
              </w:rPr>
              <w:t>Шапошник</w:t>
            </w:r>
            <w:proofErr w:type="spellEnd"/>
            <w:r w:rsidR="00E56BF4" w:rsidRPr="007A3808">
              <w:rPr>
                <w:rFonts w:ascii="Times New Roman" w:eastAsia="Times New Roman" w:hAnsi="Times New Roman" w:cs="Times New Roman"/>
                <w:i/>
                <w:iCs/>
                <w:sz w:val="24"/>
                <w:szCs w:val="24"/>
                <w:lang w:eastAsia="ru-RU"/>
              </w:rPr>
              <w:t xml:space="preserve"> И.И., </w:t>
            </w:r>
            <w:proofErr w:type="spellStart"/>
            <w:r w:rsidR="00E56BF4" w:rsidRPr="007A3808">
              <w:rPr>
                <w:rFonts w:ascii="Times New Roman" w:eastAsia="Times New Roman" w:hAnsi="Times New Roman" w:cs="Times New Roman"/>
                <w:i/>
                <w:iCs/>
                <w:sz w:val="24"/>
                <w:szCs w:val="24"/>
                <w:lang w:eastAsia="ru-RU"/>
              </w:rPr>
              <w:t>Атаманчук</w:t>
            </w:r>
            <w:proofErr w:type="spellEnd"/>
            <w:r w:rsidR="00E56BF4" w:rsidRPr="007A3808">
              <w:rPr>
                <w:rFonts w:ascii="Times New Roman" w:eastAsia="Times New Roman" w:hAnsi="Times New Roman" w:cs="Times New Roman"/>
                <w:i/>
                <w:iCs/>
                <w:sz w:val="24"/>
                <w:szCs w:val="24"/>
                <w:lang w:eastAsia="ru-RU"/>
              </w:rPr>
              <w:t xml:space="preserve"> Н.М., Воробьева С.Г., Гаврилова В.Г., Кочкина Т.Г., Мельникова Е.А., Скрипко И.Ю., </w:t>
            </w:r>
            <w:proofErr w:type="spellStart"/>
            <w:r w:rsidR="00E56BF4" w:rsidRPr="007A3808">
              <w:rPr>
                <w:rFonts w:ascii="Times New Roman" w:eastAsia="Times New Roman" w:hAnsi="Times New Roman" w:cs="Times New Roman"/>
                <w:i/>
                <w:iCs/>
                <w:sz w:val="24"/>
                <w:szCs w:val="24"/>
                <w:lang w:eastAsia="ru-RU"/>
              </w:rPr>
              <w:t>Спицина</w:t>
            </w:r>
            <w:proofErr w:type="spellEnd"/>
            <w:r w:rsidR="00E56BF4" w:rsidRPr="007A3808">
              <w:rPr>
                <w:rFonts w:ascii="Times New Roman" w:eastAsia="Times New Roman" w:hAnsi="Times New Roman" w:cs="Times New Roman"/>
                <w:i/>
                <w:iCs/>
                <w:sz w:val="24"/>
                <w:szCs w:val="24"/>
                <w:lang w:eastAsia="ru-RU"/>
              </w:rPr>
              <w:t xml:space="preserve"> Т.Ю., </w:t>
            </w:r>
            <w:proofErr w:type="spellStart"/>
            <w:r w:rsidR="00E56BF4" w:rsidRPr="007A3808">
              <w:rPr>
                <w:rFonts w:ascii="Times New Roman" w:eastAsia="Times New Roman" w:hAnsi="Times New Roman" w:cs="Times New Roman"/>
                <w:i/>
                <w:iCs/>
                <w:sz w:val="24"/>
                <w:szCs w:val="24"/>
                <w:lang w:eastAsia="ru-RU"/>
              </w:rPr>
              <w:t>Чикун</w:t>
            </w:r>
            <w:proofErr w:type="spellEnd"/>
            <w:r w:rsidR="00E56BF4" w:rsidRPr="007A3808">
              <w:rPr>
                <w:rFonts w:ascii="Times New Roman" w:eastAsia="Times New Roman" w:hAnsi="Times New Roman" w:cs="Times New Roman"/>
                <w:i/>
                <w:iCs/>
                <w:sz w:val="24"/>
                <w:szCs w:val="24"/>
                <w:lang w:eastAsia="ru-RU"/>
              </w:rPr>
              <w:t xml:space="preserve"> Л.Ю.,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и др.</w:t>
            </w:r>
            <w:r w:rsidR="00E56BF4" w:rsidRPr="007A3808">
              <w:rPr>
                <w:rFonts w:ascii="Times New Roman" w:eastAsia="Times New Roman" w:hAnsi="Times New Roman" w:cs="Times New Roman"/>
                <w:sz w:val="24"/>
                <w:szCs w:val="24"/>
                <w:lang w:eastAsia="ru-RU"/>
              </w:rPr>
              <w:br/>
            </w:r>
            <w:hyperlink r:id="rId63"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2021. Т. 26. </w:t>
            </w:r>
            <w:hyperlink r:id="rId64" w:history="1">
              <w:r w:rsidR="00E56BF4" w:rsidRPr="007A3808">
                <w:rPr>
                  <w:rFonts w:ascii="Times New Roman" w:eastAsia="Times New Roman" w:hAnsi="Times New Roman" w:cs="Times New Roman"/>
                  <w:sz w:val="24"/>
                  <w:szCs w:val="24"/>
                  <w:lang w:eastAsia="ru-RU"/>
                </w:rPr>
                <w:t>№ 9</w:t>
              </w:r>
            </w:hyperlink>
            <w:r w:rsidR="00E56BF4" w:rsidRPr="007A3808">
              <w:rPr>
                <w:rFonts w:ascii="Times New Roman" w:eastAsia="Times New Roman" w:hAnsi="Times New Roman" w:cs="Times New Roman"/>
                <w:sz w:val="24"/>
                <w:szCs w:val="24"/>
                <w:lang w:eastAsia="ru-RU"/>
              </w:rPr>
              <w:t xml:space="preserve">. С. 73-82.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21" w:name="x75512841"/>
            <w:bookmarkEnd w:id="21"/>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65" w:history="1">
              <w:r w:rsidR="00E56BF4" w:rsidRPr="007A3808">
                <w:rPr>
                  <w:rFonts w:ascii="Times New Roman" w:eastAsia="Times New Roman" w:hAnsi="Times New Roman" w:cs="Times New Roman"/>
                  <w:b/>
                  <w:bCs/>
                  <w:sz w:val="24"/>
                  <w:szCs w:val="24"/>
                  <w:lang w:val="en-US" w:eastAsia="ru-RU"/>
                </w:rPr>
                <w:t>LIPOPROTEIN(A) AND PROPROTEIN CONVERTASE SUBTILISIN/KEXIN TYPE 9 LEVELS IN PATIENTS WITH ACUTE MYOCARDIAL INFARCTION</w:t>
              </w:r>
            </w:hyperlink>
            <w:r w:rsidR="00E56BF4" w:rsidRPr="007A3808">
              <w:rPr>
                <w:rFonts w:ascii="Times New Roman" w:eastAsia="Times New Roman" w:hAnsi="Times New Roman" w:cs="Times New Roman"/>
                <w:sz w:val="24"/>
                <w:szCs w:val="24"/>
                <w:lang w:val="en-US" w:eastAsia="ru-RU"/>
              </w:rPr>
              <w:br/>
            </w:r>
            <w:proofErr w:type="spellStart"/>
            <w:r w:rsidR="00E56BF4" w:rsidRPr="007A3808">
              <w:rPr>
                <w:rFonts w:ascii="Times New Roman" w:eastAsia="Times New Roman" w:hAnsi="Times New Roman" w:cs="Times New Roman"/>
                <w:i/>
                <w:iCs/>
                <w:sz w:val="24"/>
                <w:szCs w:val="24"/>
                <w:lang w:val="en-US" w:eastAsia="ru-RU"/>
              </w:rPr>
              <w:t>Galyavich</w:t>
            </w:r>
            <w:proofErr w:type="spellEnd"/>
            <w:r w:rsidR="00E56BF4" w:rsidRPr="007A3808">
              <w:rPr>
                <w:rFonts w:ascii="Times New Roman" w:eastAsia="Times New Roman" w:hAnsi="Times New Roman" w:cs="Times New Roman"/>
                <w:i/>
                <w:iCs/>
                <w:sz w:val="24"/>
                <w:szCs w:val="24"/>
                <w:lang w:val="en-US" w:eastAsia="ru-RU"/>
              </w:rPr>
              <w:t xml:space="preserve"> A.S., </w:t>
            </w:r>
            <w:proofErr w:type="spellStart"/>
            <w:r w:rsidR="00E56BF4" w:rsidRPr="007A3808">
              <w:rPr>
                <w:rFonts w:ascii="Times New Roman" w:eastAsia="Times New Roman" w:hAnsi="Times New Roman" w:cs="Times New Roman"/>
                <w:i/>
                <w:iCs/>
                <w:sz w:val="24"/>
                <w:szCs w:val="24"/>
                <w:lang w:val="en-US" w:eastAsia="ru-RU"/>
              </w:rPr>
              <w:t>Gimadeeva</w:t>
            </w:r>
            <w:proofErr w:type="spellEnd"/>
            <w:r w:rsidR="00E56BF4" w:rsidRPr="007A3808">
              <w:rPr>
                <w:rFonts w:ascii="Times New Roman" w:eastAsia="Times New Roman" w:hAnsi="Times New Roman" w:cs="Times New Roman"/>
                <w:i/>
                <w:iCs/>
                <w:sz w:val="24"/>
                <w:szCs w:val="24"/>
                <w:lang w:val="en-US" w:eastAsia="ru-RU"/>
              </w:rPr>
              <w:t xml:space="preserve"> A., </w:t>
            </w:r>
            <w:proofErr w:type="spellStart"/>
            <w:r w:rsidR="00E56BF4" w:rsidRPr="007A3808">
              <w:rPr>
                <w:rFonts w:ascii="Times New Roman" w:eastAsia="Times New Roman" w:hAnsi="Times New Roman" w:cs="Times New Roman"/>
                <w:i/>
                <w:iCs/>
                <w:sz w:val="24"/>
                <w:szCs w:val="24"/>
                <w:lang w:val="en-US" w:eastAsia="ru-RU"/>
              </w:rPr>
              <w:t>Galeeva</w:t>
            </w:r>
            <w:proofErr w:type="spellEnd"/>
            <w:r w:rsidR="00E56BF4" w:rsidRPr="007A3808">
              <w:rPr>
                <w:rFonts w:ascii="Times New Roman" w:eastAsia="Times New Roman" w:hAnsi="Times New Roman" w:cs="Times New Roman"/>
                <w:i/>
                <w:iCs/>
                <w:sz w:val="24"/>
                <w:szCs w:val="24"/>
                <w:lang w:val="en-US" w:eastAsia="ru-RU"/>
              </w:rPr>
              <w:t xml:space="preserve"> Z., </w:t>
            </w:r>
            <w:proofErr w:type="spellStart"/>
            <w:r w:rsidR="00E56BF4" w:rsidRPr="007A3808">
              <w:rPr>
                <w:rFonts w:ascii="Times New Roman" w:eastAsia="Times New Roman" w:hAnsi="Times New Roman" w:cs="Times New Roman"/>
                <w:i/>
                <w:iCs/>
                <w:sz w:val="24"/>
                <w:szCs w:val="24"/>
                <w:lang w:val="en-US" w:eastAsia="ru-RU"/>
              </w:rPr>
              <w:t>Baleeva</w:t>
            </w:r>
            <w:proofErr w:type="spellEnd"/>
            <w:r w:rsidR="00E56BF4" w:rsidRPr="007A3808">
              <w:rPr>
                <w:rFonts w:ascii="Times New Roman" w:eastAsia="Times New Roman" w:hAnsi="Times New Roman" w:cs="Times New Roman"/>
                <w:i/>
                <w:iCs/>
                <w:sz w:val="24"/>
                <w:szCs w:val="24"/>
                <w:lang w:val="en-US" w:eastAsia="ru-RU"/>
              </w:rPr>
              <w:t xml:space="preserve"> L.</w:t>
            </w:r>
            <w:r w:rsidR="00E56BF4" w:rsidRPr="007A3808">
              <w:rPr>
                <w:rFonts w:ascii="Times New Roman" w:eastAsia="Times New Roman" w:hAnsi="Times New Roman" w:cs="Times New Roman"/>
                <w:sz w:val="24"/>
                <w:szCs w:val="24"/>
                <w:lang w:val="en-US" w:eastAsia="ru-RU"/>
              </w:rPr>
              <w:br/>
            </w:r>
            <w:hyperlink r:id="rId66" w:history="1">
              <w:proofErr w:type="spellStart"/>
              <w:r w:rsidR="00E56BF4" w:rsidRPr="007A3808">
                <w:rPr>
                  <w:rFonts w:ascii="Times New Roman" w:eastAsia="Times New Roman" w:hAnsi="Times New Roman" w:cs="Times New Roman"/>
                  <w:sz w:val="24"/>
                  <w:szCs w:val="24"/>
                  <w:lang w:eastAsia="ru-RU"/>
                </w:rPr>
                <w:t>Atherosclerosis</w:t>
              </w:r>
              <w:proofErr w:type="spellEnd"/>
            </w:hyperlink>
            <w:r w:rsidR="00E56BF4" w:rsidRPr="007A3808">
              <w:rPr>
                <w:rFonts w:ascii="Times New Roman" w:eastAsia="Times New Roman" w:hAnsi="Times New Roman" w:cs="Times New Roman"/>
                <w:sz w:val="24"/>
                <w:szCs w:val="24"/>
                <w:lang w:eastAsia="ru-RU"/>
              </w:rPr>
              <w:t xml:space="preserve">. 2020. Т. 315. С. e143.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22" w:name="x44597829"/>
            <w:bookmarkEnd w:id="22"/>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67" w:history="1">
              <w:r w:rsidR="00E56BF4" w:rsidRPr="007A3808">
                <w:rPr>
                  <w:rFonts w:ascii="Times New Roman" w:eastAsia="Times New Roman" w:hAnsi="Times New Roman" w:cs="Times New Roman"/>
                  <w:b/>
                  <w:bCs/>
                  <w:sz w:val="24"/>
                  <w:szCs w:val="24"/>
                  <w:lang w:eastAsia="ru-RU"/>
                </w:rPr>
                <w:t>ФАКТОР ДИФФЕРЕНЦИРОВКИ РОСТА-15 У ПАЦИЕНТОВ В ОСТРОЙ СТАДИИ ИНФАРКТА МИОКАРДА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Сабирзянова</w:t>
            </w:r>
            <w:proofErr w:type="spellEnd"/>
            <w:r w:rsidR="00E56BF4" w:rsidRPr="007A3808">
              <w:rPr>
                <w:rFonts w:ascii="Times New Roman" w:eastAsia="Times New Roman" w:hAnsi="Times New Roman" w:cs="Times New Roman"/>
                <w:i/>
                <w:iCs/>
                <w:sz w:val="24"/>
                <w:szCs w:val="24"/>
                <w:lang w:eastAsia="ru-RU"/>
              </w:rPr>
              <w:t xml:space="preserve"> А.А.,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w:t>
            </w:r>
            <w:r w:rsidR="00E56BF4" w:rsidRPr="007A3808">
              <w:rPr>
                <w:rFonts w:ascii="Times New Roman" w:eastAsia="Times New Roman" w:hAnsi="Times New Roman" w:cs="Times New Roman"/>
                <w:sz w:val="24"/>
                <w:szCs w:val="24"/>
                <w:lang w:eastAsia="ru-RU"/>
              </w:rPr>
              <w:br/>
            </w:r>
            <w:hyperlink r:id="rId68"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2020. Т. 60. </w:t>
            </w:r>
            <w:hyperlink r:id="rId69" w:history="1">
              <w:r w:rsidR="00E56BF4" w:rsidRPr="007A3808">
                <w:rPr>
                  <w:rFonts w:ascii="Times New Roman" w:eastAsia="Times New Roman" w:hAnsi="Times New Roman" w:cs="Times New Roman"/>
                  <w:sz w:val="24"/>
                  <w:szCs w:val="24"/>
                  <w:lang w:eastAsia="ru-RU"/>
                </w:rPr>
                <w:t>№ 11</w:t>
              </w:r>
            </w:hyperlink>
            <w:r w:rsidR="00E56BF4" w:rsidRPr="007A3808">
              <w:rPr>
                <w:rFonts w:ascii="Times New Roman" w:eastAsia="Times New Roman" w:hAnsi="Times New Roman" w:cs="Times New Roman"/>
                <w:sz w:val="24"/>
                <w:szCs w:val="24"/>
                <w:lang w:eastAsia="ru-RU"/>
              </w:rPr>
              <w:t xml:space="preserve">. С. 42-48.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23" w:name="x42444421"/>
            <w:bookmarkEnd w:id="23"/>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70" w:history="1">
              <w:r w:rsidR="00E56BF4" w:rsidRPr="007A3808">
                <w:rPr>
                  <w:rFonts w:ascii="Times New Roman" w:eastAsia="Times New Roman" w:hAnsi="Times New Roman" w:cs="Times New Roman"/>
                  <w:b/>
                  <w:bCs/>
                  <w:sz w:val="24"/>
                  <w:szCs w:val="24"/>
                  <w:lang w:eastAsia="ru-RU"/>
                </w:rPr>
                <w:t>ОЦЕНКА РИСКА ОТДАЛЕННОГО ЛЕТАЛЬНОГО ИСХОДА У ГОСПИТАЛИЗИРОВАННЫХ ПАЦИЕНТОВ С ПОСТИНФАРКТНОЙ ХРОНИЧЕСКОЙ СЕРДЕЧНОЙ НЕДОСТАТОЧНОСТЬЮ</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Мингалимова</w:t>
            </w:r>
            <w:proofErr w:type="spellEnd"/>
            <w:r w:rsidR="00E56BF4" w:rsidRPr="007A3808">
              <w:rPr>
                <w:rFonts w:ascii="Times New Roman" w:eastAsia="Times New Roman" w:hAnsi="Times New Roman" w:cs="Times New Roman"/>
                <w:i/>
                <w:iCs/>
                <w:sz w:val="24"/>
                <w:szCs w:val="24"/>
                <w:lang w:eastAsia="ru-RU"/>
              </w:rPr>
              <w:t xml:space="preserve"> И.М.,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w:t>
            </w:r>
            <w:r w:rsidR="00E56BF4" w:rsidRPr="007A3808">
              <w:rPr>
                <w:rFonts w:ascii="Times New Roman" w:eastAsia="Times New Roman" w:hAnsi="Times New Roman" w:cs="Times New Roman"/>
                <w:sz w:val="24"/>
                <w:szCs w:val="24"/>
                <w:lang w:eastAsia="ru-RU"/>
              </w:rPr>
              <w:br/>
            </w:r>
            <w:hyperlink r:id="rId71"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2020. Т. 25. </w:t>
            </w:r>
            <w:hyperlink r:id="rId72" w:history="1">
              <w:r w:rsidR="00E56BF4" w:rsidRPr="007A3808">
                <w:rPr>
                  <w:rFonts w:ascii="Times New Roman" w:eastAsia="Times New Roman" w:hAnsi="Times New Roman" w:cs="Times New Roman"/>
                  <w:sz w:val="24"/>
                  <w:szCs w:val="24"/>
                  <w:lang w:eastAsia="ru-RU"/>
                </w:rPr>
                <w:t>№ 1</w:t>
              </w:r>
            </w:hyperlink>
            <w:r w:rsidR="00E56BF4" w:rsidRPr="007A3808">
              <w:rPr>
                <w:rFonts w:ascii="Times New Roman" w:eastAsia="Times New Roman" w:hAnsi="Times New Roman" w:cs="Times New Roman"/>
                <w:sz w:val="24"/>
                <w:szCs w:val="24"/>
                <w:lang w:eastAsia="ru-RU"/>
              </w:rPr>
              <w:t xml:space="preserve">. С. 14-18.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24" w:name="x42489012"/>
            <w:bookmarkEnd w:id="24"/>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73" w:history="1">
              <w:r w:rsidR="00E56BF4" w:rsidRPr="007A3808">
                <w:rPr>
                  <w:rFonts w:ascii="Times New Roman" w:eastAsia="Times New Roman" w:hAnsi="Times New Roman" w:cs="Times New Roman"/>
                  <w:b/>
                  <w:bCs/>
                  <w:sz w:val="24"/>
                  <w:szCs w:val="24"/>
                  <w:lang w:eastAsia="ru-RU"/>
                </w:rPr>
                <w:t>УРОВНИ ПРОПРОТЕИН КОНВЕРТАЗЫ СУБТИЛИЗИН/КЕКСИН 9 ТИПА У ПАЦИЕНТОВ С ОСТРЫМ ИНФАРКТОМ МИОКАРДА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lastRenderedPageBreak/>
              <w:t>Гимадеева</w:t>
            </w:r>
            <w:proofErr w:type="spellEnd"/>
            <w:r w:rsidR="00E56BF4" w:rsidRPr="007A3808">
              <w:rPr>
                <w:rFonts w:ascii="Times New Roman" w:eastAsia="Times New Roman" w:hAnsi="Times New Roman" w:cs="Times New Roman"/>
                <w:i/>
                <w:iCs/>
                <w:sz w:val="24"/>
                <w:szCs w:val="24"/>
                <w:lang w:eastAsia="ru-RU"/>
              </w:rPr>
              <w:t xml:space="preserve"> А.Д.,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w:t>
            </w:r>
            <w:r w:rsidR="00E56BF4" w:rsidRPr="007A3808">
              <w:rPr>
                <w:rFonts w:ascii="Times New Roman" w:eastAsia="Times New Roman" w:hAnsi="Times New Roman" w:cs="Times New Roman"/>
                <w:sz w:val="24"/>
                <w:szCs w:val="24"/>
                <w:lang w:eastAsia="ru-RU"/>
              </w:rPr>
              <w:br/>
            </w:r>
            <w:hyperlink r:id="rId74"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2020. Т. 25. </w:t>
            </w:r>
            <w:hyperlink r:id="rId75" w:history="1">
              <w:r w:rsidR="00E56BF4" w:rsidRPr="007A3808">
                <w:rPr>
                  <w:rFonts w:ascii="Times New Roman" w:eastAsia="Times New Roman" w:hAnsi="Times New Roman" w:cs="Times New Roman"/>
                  <w:sz w:val="24"/>
                  <w:szCs w:val="24"/>
                  <w:lang w:eastAsia="ru-RU"/>
                </w:rPr>
                <w:t>№ 2</w:t>
              </w:r>
            </w:hyperlink>
            <w:r w:rsidR="00E56BF4" w:rsidRPr="007A3808">
              <w:rPr>
                <w:rFonts w:ascii="Times New Roman" w:eastAsia="Times New Roman" w:hAnsi="Times New Roman" w:cs="Times New Roman"/>
                <w:sz w:val="24"/>
                <w:szCs w:val="24"/>
                <w:lang w:eastAsia="ru-RU"/>
              </w:rPr>
              <w:t xml:space="preserve">. С. 42-44.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25" w:name="x42489020"/>
            <w:bookmarkEnd w:id="25"/>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76" w:history="1">
              <w:r w:rsidR="00E56BF4" w:rsidRPr="007A3808">
                <w:rPr>
                  <w:rFonts w:ascii="Times New Roman" w:eastAsia="Times New Roman" w:hAnsi="Times New Roman" w:cs="Times New Roman"/>
                  <w:b/>
                  <w:bCs/>
                  <w:sz w:val="24"/>
                  <w:szCs w:val="24"/>
                  <w:lang w:eastAsia="ru-RU"/>
                </w:rPr>
                <w:t>ВАЗОСПАСТИЧЕСКАЯ СТЕНОКАРДИЯ - ВАЗОСПАСТИЧЕСКИЙ ИНФАРКТ МИОКАРДА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Галимзянова</w:t>
            </w:r>
            <w:proofErr w:type="spellEnd"/>
            <w:r w:rsidR="00E56BF4" w:rsidRPr="007A3808">
              <w:rPr>
                <w:rFonts w:ascii="Times New Roman" w:eastAsia="Times New Roman" w:hAnsi="Times New Roman" w:cs="Times New Roman"/>
                <w:i/>
                <w:iCs/>
                <w:sz w:val="24"/>
                <w:szCs w:val="24"/>
                <w:lang w:eastAsia="ru-RU"/>
              </w:rPr>
              <w:t xml:space="preserve"> Л.А.</w:t>
            </w:r>
            <w:r w:rsidR="00E56BF4" w:rsidRPr="007A3808">
              <w:rPr>
                <w:rFonts w:ascii="Times New Roman" w:eastAsia="Times New Roman" w:hAnsi="Times New Roman" w:cs="Times New Roman"/>
                <w:sz w:val="24"/>
                <w:szCs w:val="24"/>
                <w:lang w:eastAsia="ru-RU"/>
              </w:rPr>
              <w:br/>
            </w:r>
            <w:hyperlink r:id="rId77"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2020. Т. 25. </w:t>
            </w:r>
            <w:hyperlink r:id="rId78" w:history="1">
              <w:r w:rsidR="00E56BF4" w:rsidRPr="007A3808">
                <w:rPr>
                  <w:rFonts w:ascii="Times New Roman" w:eastAsia="Times New Roman" w:hAnsi="Times New Roman" w:cs="Times New Roman"/>
                  <w:sz w:val="24"/>
                  <w:szCs w:val="24"/>
                  <w:lang w:eastAsia="ru-RU"/>
                </w:rPr>
                <w:t>№ 2</w:t>
              </w:r>
            </w:hyperlink>
            <w:r w:rsidR="00E56BF4" w:rsidRPr="007A3808">
              <w:rPr>
                <w:rFonts w:ascii="Times New Roman" w:eastAsia="Times New Roman" w:hAnsi="Times New Roman" w:cs="Times New Roman"/>
                <w:sz w:val="24"/>
                <w:szCs w:val="24"/>
                <w:lang w:eastAsia="ru-RU"/>
              </w:rPr>
              <w:t xml:space="preserve">. С. 98-99.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26" w:name="x42643445"/>
            <w:bookmarkEnd w:id="26"/>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79" w:history="1">
              <w:r w:rsidR="00E56BF4" w:rsidRPr="007A3808">
                <w:rPr>
                  <w:rFonts w:ascii="Times New Roman" w:eastAsia="Times New Roman" w:hAnsi="Times New Roman" w:cs="Times New Roman"/>
                  <w:b/>
                  <w:bCs/>
                  <w:sz w:val="24"/>
                  <w:szCs w:val="24"/>
                  <w:lang w:eastAsia="ru-RU"/>
                </w:rPr>
                <w:t>КЛИНИЧЕСКИЕ ИСХОДЫ У СТЕНТИРОВАННЫХ ПО ПОВОДУ СТЕНОКАРДИИ НАПРЯЖЕНИЯ ПАЦИЕНТОВ С АРТЕРИАЛЬНОЙ ГИПЕРТОНИЕЙ</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Ахтереев</w:t>
            </w:r>
            <w:proofErr w:type="spellEnd"/>
            <w:r w:rsidR="00E56BF4" w:rsidRPr="007A3808">
              <w:rPr>
                <w:rFonts w:ascii="Times New Roman" w:eastAsia="Times New Roman" w:hAnsi="Times New Roman" w:cs="Times New Roman"/>
                <w:i/>
                <w:iCs/>
                <w:sz w:val="24"/>
                <w:szCs w:val="24"/>
                <w:lang w:eastAsia="ru-RU"/>
              </w:rPr>
              <w:t xml:space="preserve"> Р.Н.,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w:t>
            </w:r>
            <w:r w:rsidR="00E56BF4" w:rsidRPr="007A3808">
              <w:rPr>
                <w:rFonts w:ascii="Times New Roman" w:eastAsia="Times New Roman" w:hAnsi="Times New Roman" w:cs="Times New Roman"/>
                <w:sz w:val="24"/>
                <w:szCs w:val="24"/>
                <w:lang w:eastAsia="ru-RU"/>
              </w:rPr>
              <w:br/>
            </w:r>
            <w:hyperlink r:id="rId80"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2020. Т. 25. </w:t>
            </w:r>
            <w:hyperlink r:id="rId81" w:history="1">
              <w:r w:rsidR="00E56BF4" w:rsidRPr="007A3808">
                <w:rPr>
                  <w:rFonts w:ascii="Times New Roman" w:eastAsia="Times New Roman" w:hAnsi="Times New Roman" w:cs="Times New Roman"/>
                  <w:sz w:val="24"/>
                  <w:szCs w:val="24"/>
                  <w:lang w:eastAsia="ru-RU"/>
                </w:rPr>
                <w:t>№ 3</w:t>
              </w:r>
            </w:hyperlink>
            <w:r w:rsidR="00E56BF4" w:rsidRPr="007A3808">
              <w:rPr>
                <w:rFonts w:ascii="Times New Roman" w:eastAsia="Times New Roman" w:hAnsi="Times New Roman" w:cs="Times New Roman"/>
                <w:sz w:val="24"/>
                <w:szCs w:val="24"/>
                <w:lang w:eastAsia="ru-RU"/>
              </w:rPr>
              <w:t xml:space="preserve">. С. 23-26.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27" w:name="x42818929"/>
            <w:bookmarkEnd w:id="27"/>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82" w:history="1">
              <w:r w:rsidR="00E56BF4" w:rsidRPr="007A3808">
                <w:rPr>
                  <w:rFonts w:ascii="Times New Roman" w:eastAsia="Times New Roman" w:hAnsi="Times New Roman" w:cs="Times New Roman"/>
                  <w:b/>
                  <w:bCs/>
                  <w:sz w:val="24"/>
                  <w:szCs w:val="24"/>
                  <w:lang w:eastAsia="ru-RU"/>
                </w:rPr>
                <w:t>ИСХОДЫ У ПАЦИЕНТОВ С АРТЕРИАЛЬНОЙ ГИПЕРТОНИЕЙ И САХАРНЫМ ДИАБЕТОМ 2 ТИПА, СТЕНТИРОВАННЫХ ПО ПОВОДУ СТЕНОКАРДИИ НАПРЯЖЕНИЯ</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Ахтереев</w:t>
            </w:r>
            <w:proofErr w:type="spellEnd"/>
            <w:r w:rsidR="00E56BF4" w:rsidRPr="007A3808">
              <w:rPr>
                <w:rFonts w:ascii="Times New Roman" w:eastAsia="Times New Roman" w:hAnsi="Times New Roman" w:cs="Times New Roman"/>
                <w:i/>
                <w:iCs/>
                <w:sz w:val="24"/>
                <w:szCs w:val="24"/>
                <w:lang w:eastAsia="ru-RU"/>
              </w:rPr>
              <w:t xml:space="preserve"> Р.Н.,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w:t>
            </w:r>
            <w:r w:rsidR="00E56BF4" w:rsidRPr="007A3808">
              <w:rPr>
                <w:rFonts w:ascii="Times New Roman" w:eastAsia="Times New Roman" w:hAnsi="Times New Roman" w:cs="Times New Roman"/>
                <w:sz w:val="24"/>
                <w:szCs w:val="24"/>
                <w:lang w:eastAsia="ru-RU"/>
              </w:rPr>
              <w:br/>
            </w:r>
            <w:hyperlink r:id="rId83"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2020. Т. 25. </w:t>
            </w:r>
            <w:hyperlink r:id="rId84" w:history="1">
              <w:r w:rsidR="00E56BF4" w:rsidRPr="007A3808">
                <w:rPr>
                  <w:rFonts w:ascii="Times New Roman" w:eastAsia="Times New Roman" w:hAnsi="Times New Roman" w:cs="Times New Roman"/>
                  <w:sz w:val="24"/>
                  <w:szCs w:val="24"/>
                  <w:lang w:eastAsia="ru-RU"/>
                </w:rPr>
                <w:t>№ 4</w:t>
              </w:r>
            </w:hyperlink>
            <w:r w:rsidR="00E56BF4" w:rsidRPr="007A3808">
              <w:rPr>
                <w:rFonts w:ascii="Times New Roman" w:eastAsia="Times New Roman" w:hAnsi="Times New Roman" w:cs="Times New Roman"/>
                <w:sz w:val="24"/>
                <w:szCs w:val="24"/>
                <w:lang w:eastAsia="ru-RU"/>
              </w:rPr>
              <w:t xml:space="preserve">. С. 35-38.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28" w:name="x44437789"/>
            <w:bookmarkEnd w:id="28"/>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85" w:history="1">
              <w:r w:rsidR="00E56BF4" w:rsidRPr="007A3808">
                <w:rPr>
                  <w:rFonts w:ascii="Times New Roman" w:eastAsia="Times New Roman" w:hAnsi="Times New Roman" w:cs="Times New Roman"/>
                  <w:b/>
                  <w:bCs/>
                  <w:sz w:val="24"/>
                  <w:szCs w:val="24"/>
                  <w:lang w:eastAsia="ru-RU"/>
                </w:rPr>
                <w:t>ЗНАЧЕНИЕ САХАРНОГО ДИАБЕТА 2 ТИПА В ПРОГНОЗЕ ПАЦИЕНТОВ С ИБС ПОСЛЕ СТЕНТИРОВАНИЯ КОРОНАРНЫХ АРТЕРИЙ</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Ахтереев</w:t>
            </w:r>
            <w:proofErr w:type="spellEnd"/>
            <w:r w:rsidR="00E56BF4" w:rsidRPr="007A3808">
              <w:rPr>
                <w:rFonts w:ascii="Times New Roman" w:eastAsia="Times New Roman" w:hAnsi="Times New Roman" w:cs="Times New Roman"/>
                <w:i/>
                <w:iCs/>
                <w:sz w:val="24"/>
                <w:szCs w:val="24"/>
                <w:lang w:eastAsia="ru-RU"/>
              </w:rPr>
              <w:t xml:space="preserve"> Р.Н.,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w:t>
            </w:r>
            <w:r w:rsidR="00E56BF4" w:rsidRPr="007A3808">
              <w:rPr>
                <w:rFonts w:ascii="Times New Roman" w:eastAsia="Times New Roman" w:hAnsi="Times New Roman" w:cs="Times New Roman"/>
                <w:sz w:val="24"/>
                <w:szCs w:val="24"/>
                <w:lang w:eastAsia="ru-RU"/>
              </w:rPr>
              <w:br/>
            </w:r>
            <w:hyperlink r:id="rId86" w:history="1">
              <w:r w:rsidR="00E56BF4" w:rsidRPr="007A3808">
                <w:rPr>
                  <w:rFonts w:ascii="Times New Roman" w:eastAsia="Times New Roman" w:hAnsi="Times New Roman" w:cs="Times New Roman"/>
                  <w:sz w:val="24"/>
                  <w:szCs w:val="24"/>
                  <w:lang w:eastAsia="ru-RU"/>
                </w:rPr>
                <w:t>Кардиологический вестник</w:t>
              </w:r>
            </w:hyperlink>
            <w:r w:rsidR="00E56BF4" w:rsidRPr="007A3808">
              <w:rPr>
                <w:rFonts w:ascii="Times New Roman" w:eastAsia="Times New Roman" w:hAnsi="Times New Roman" w:cs="Times New Roman"/>
                <w:sz w:val="24"/>
                <w:szCs w:val="24"/>
                <w:lang w:eastAsia="ru-RU"/>
              </w:rPr>
              <w:t xml:space="preserve">. 2020. Т. 15. </w:t>
            </w:r>
            <w:hyperlink r:id="rId87" w:history="1">
              <w:r w:rsidR="00E56BF4" w:rsidRPr="007A3808">
                <w:rPr>
                  <w:rFonts w:ascii="Times New Roman" w:eastAsia="Times New Roman" w:hAnsi="Times New Roman" w:cs="Times New Roman"/>
                  <w:sz w:val="24"/>
                  <w:szCs w:val="24"/>
                  <w:lang w:eastAsia="ru-RU"/>
                </w:rPr>
                <w:t>№ S</w:t>
              </w:r>
            </w:hyperlink>
            <w:r w:rsidR="00E56BF4" w:rsidRPr="007A3808">
              <w:rPr>
                <w:rFonts w:ascii="Times New Roman" w:eastAsia="Times New Roman" w:hAnsi="Times New Roman" w:cs="Times New Roman"/>
                <w:sz w:val="24"/>
                <w:szCs w:val="24"/>
                <w:lang w:eastAsia="ru-RU"/>
              </w:rPr>
              <w:t xml:space="preserve">. С. 28-29.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29" w:name="x44437793"/>
            <w:bookmarkEnd w:id="29"/>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88" w:history="1">
              <w:r w:rsidR="00E56BF4" w:rsidRPr="007A3808">
                <w:rPr>
                  <w:rFonts w:ascii="Times New Roman" w:eastAsia="Times New Roman" w:hAnsi="Times New Roman" w:cs="Times New Roman"/>
                  <w:b/>
                  <w:bCs/>
                  <w:sz w:val="24"/>
                  <w:szCs w:val="24"/>
                  <w:lang w:eastAsia="ru-RU"/>
                </w:rPr>
                <w:t>УРОВНИ ЛИПОПРОТЕИНА (А) И ПРОПРОТЕИНКОНВЕРТАЗЫ СУБТИЛИЗИН/КЕКСИН 9 ТИПА У ПАЦИЕНТОВ С ИНФАРКТОМ МИОКАРДА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Гимадеева</w:t>
            </w:r>
            <w:proofErr w:type="spellEnd"/>
            <w:r w:rsidR="00E56BF4" w:rsidRPr="007A3808">
              <w:rPr>
                <w:rFonts w:ascii="Times New Roman" w:eastAsia="Times New Roman" w:hAnsi="Times New Roman" w:cs="Times New Roman"/>
                <w:i/>
                <w:iCs/>
                <w:sz w:val="24"/>
                <w:szCs w:val="24"/>
                <w:lang w:eastAsia="ru-RU"/>
              </w:rPr>
              <w:t xml:space="preserve"> А.Д.,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w:t>
            </w:r>
            <w:r w:rsidR="00E56BF4" w:rsidRPr="007A3808">
              <w:rPr>
                <w:rFonts w:ascii="Times New Roman" w:eastAsia="Times New Roman" w:hAnsi="Times New Roman" w:cs="Times New Roman"/>
                <w:sz w:val="24"/>
                <w:szCs w:val="24"/>
                <w:lang w:eastAsia="ru-RU"/>
              </w:rPr>
              <w:br/>
            </w:r>
            <w:hyperlink r:id="rId89" w:history="1">
              <w:r w:rsidR="00E56BF4" w:rsidRPr="007A3808">
                <w:rPr>
                  <w:rFonts w:ascii="Times New Roman" w:eastAsia="Times New Roman" w:hAnsi="Times New Roman" w:cs="Times New Roman"/>
                  <w:sz w:val="24"/>
                  <w:szCs w:val="24"/>
                  <w:lang w:eastAsia="ru-RU"/>
                </w:rPr>
                <w:t>Кардиологический вестник</w:t>
              </w:r>
            </w:hyperlink>
            <w:r w:rsidR="00E56BF4" w:rsidRPr="007A3808">
              <w:rPr>
                <w:rFonts w:ascii="Times New Roman" w:eastAsia="Times New Roman" w:hAnsi="Times New Roman" w:cs="Times New Roman"/>
                <w:sz w:val="24"/>
                <w:szCs w:val="24"/>
                <w:lang w:eastAsia="ru-RU"/>
              </w:rPr>
              <w:t xml:space="preserve">. 2020. Т. 15. </w:t>
            </w:r>
            <w:hyperlink r:id="rId90" w:history="1">
              <w:r w:rsidR="00E56BF4" w:rsidRPr="007A3808">
                <w:rPr>
                  <w:rFonts w:ascii="Times New Roman" w:eastAsia="Times New Roman" w:hAnsi="Times New Roman" w:cs="Times New Roman"/>
                  <w:sz w:val="24"/>
                  <w:szCs w:val="24"/>
                  <w:lang w:eastAsia="ru-RU"/>
                </w:rPr>
                <w:t>№ S</w:t>
              </w:r>
            </w:hyperlink>
            <w:r w:rsidR="00E56BF4" w:rsidRPr="007A3808">
              <w:rPr>
                <w:rFonts w:ascii="Times New Roman" w:eastAsia="Times New Roman" w:hAnsi="Times New Roman" w:cs="Times New Roman"/>
                <w:sz w:val="24"/>
                <w:szCs w:val="24"/>
                <w:lang w:eastAsia="ru-RU"/>
              </w:rPr>
              <w:t xml:space="preserve">. С. 30.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0" w:name="x44437875"/>
            <w:bookmarkEnd w:id="30"/>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91" w:history="1">
              <w:r w:rsidR="00E56BF4" w:rsidRPr="007A3808">
                <w:rPr>
                  <w:rFonts w:ascii="Times New Roman" w:eastAsia="Times New Roman" w:hAnsi="Times New Roman" w:cs="Times New Roman"/>
                  <w:b/>
                  <w:bCs/>
                  <w:sz w:val="24"/>
                  <w:szCs w:val="24"/>
                  <w:lang w:eastAsia="ru-RU"/>
                </w:rPr>
                <w:t>РАНЖИРОВАНИЕ ФАКТОРОВ ВЫЖИВАЕМОСТИ ПАЦИЕНТОВ С ХРОНИЧЕСКОЙ СЕРДЕЧНОЙ НЕДОСТАТОЧНОСТЬЮ</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Мингалимова</w:t>
            </w:r>
            <w:proofErr w:type="spellEnd"/>
            <w:r w:rsidR="00E56BF4" w:rsidRPr="007A3808">
              <w:rPr>
                <w:rFonts w:ascii="Times New Roman" w:eastAsia="Times New Roman" w:hAnsi="Times New Roman" w:cs="Times New Roman"/>
                <w:i/>
                <w:iCs/>
                <w:sz w:val="24"/>
                <w:szCs w:val="24"/>
                <w:lang w:eastAsia="ru-RU"/>
              </w:rPr>
              <w:t xml:space="preserve"> И.М.,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w:t>
            </w:r>
            <w:r w:rsidR="00E56BF4" w:rsidRPr="007A3808">
              <w:rPr>
                <w:rFonts w:ascii="Times New Roman" w:eastAsia="Times New Roman" w:hAnsi="Times New Roman" w:cs="Times New Roman"/>
                <w:sz w:val="24"/>
                <w:szCs w:val="24"/>
                <w:lang w:eastAsia="ru-RU"/>
              </w:rPr>
              <w:br/>
            </w:r>
            <w:hyperlink r:id="rId92" w:history="1">
              <w:r w:rsidR="00E56BF4" w:rsidRPr="007A3808">
                <w:rPr>
                  <w:rFonts w:ascii="Times New Roman" w:eastAsia="Times New Roman" w:hAnsi="Times New Roman" w:cs="Times New Roman"/>
                  <w:sz w:val="24"/>
                  <w:szCs w:val="24"/>
                  <w:lang w:eastAsia="ru-RU"/>
                </w:rPr>
                <w:t>Кардиологический вестник</w:t>
              </w:r>
            </w:hyperlink>
            <w:r w:rsidR="00E56BF4" w:rsidRPr="007A3808">
              <w:rPr>
                <w:rFonts w:ascii="Times New Roman" w:eastAsia="Times New Roman" w:hAnsi="Times New Roman" w:cs="Times New Roman"/>
                <w:sz w:val="24"/>
                <w:szCs w:val="24"/>
                <w:lang w:eastAsia="ru-RU"/>
              </w:rPr>
              <w:t xml:space="preserve">. 2020. Т. 15. </w:t>
            </w:r>
            <w:hyperlink r:id="rId93" w:history="1">
              <w:r w:rsidR="00E56BF4" w:rsidRPr="007A3808">
                <w:rPr>
                  <w:rFonts w:ascii="Times New Roman" w:eastAsia="Times New Roman" w:hAnsi="Times New Roman" w:cs="Times New Roman"/>
                  <w:sz w:val="24"/>
                  <w:szCs w:val="24"/>
                  <w:lang w:eastAsia="ru-RU"/>
                </w:rPr>
                <w:t>№ S</w:t>
              </w:r>
            </w:hyperlink>
            <w:r w:rsidR="00E56BF4" w:rsidRPr="007A3808">
              <w:rPr>
                <w:rFonts w:ascii="Times New Roman" w:eastAsia="Times New Roman" w:hAnsi="Times New Roman" w:cs="Times New Roman"/>
                <w:sz w:val="24"/>
                <w:szCs w:val="24"/>
                <w:lang w:eastAsia="ru-RU"/>
              </w:rPr>
              <w:t xml:space="preserve">. С. 66.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1" w:name="x42495174"/>
            <w:bookmarkEnd w:id="31"/>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94" w:history="1">
              <w:r w:rsidR="00E56BF4" w:rsidRPr="007A3808">
                <w:rPr>
                  <w:rFonts w:ascii="Times New Roman" w:eastAsia="Times New Roman" w:hAnsi="Times New Roman" w:cs="Times New Roman"/>
                  <w:b/>
                  <w:bCs/>
                  <w:sz w:val="24"/>
                  <w:szCs w:val="24"/>
                  <w:lang w:eastAsia="ru-RU"/>
                </w:rPr>
                <w:t>ФУНКЦИОНАЛЬНЫЕ ПОКАЗАТЕЛИ ПЕЧЕНИ У ГОСПИТАЛИЗИРОВАННЫХ ПАЦИЕНТОВС ХРОНИЧЕСКОЙ СЕРДЕЧНОЙ НЕДОСТАТОЧНОСТЬЮ</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Мингалимова</w:t>
            </w:r>
            <w:proofErr w:type="spellEnd"/>
            <w:r w:rsidR="00E56BF4" w:rsidRPr="007A3808">
              <w:rPr>
                <w:rFonts w:ascii="Times New Roman" w:eastAsia="Times New Roman" w:hAnsi="Times New Roman" w:cs="Times New Roman"/>
                <w:i/>
                <w:iCs/>
                <w:sz w:val="24"/>
                <w:szCs w:val="24"/>
                <w:lang w:eastAsia="ru-RU"/>
              </w:rPr>
              <w:t xml:space="preserve"> И.М.,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w:t>
            </w:r>
            <w:r w:rsidR="00E56BF4" w:rsidRPr="007A3808">
              <w:rPr>
                <w:rFonts w:ascii="Times New Roman" w:eastAsia="Times New Roman" w:hAnsi="Times New Roman" w:cs="Times New Roman"/>
                <w:sz w:val="24"/>
                <w:szCs w:val="24"/>
                <w:lang w:eastAsia="ru-RU"/>
              </w:rPr>
              <w:br/>
            </w:r>
            <w:hyperlink r:id="rId95" w:history="1">
              <w:r w:rsidR="00E56BF4" w:rsidRPr="007A3808">
                <w:rPr>
                  <w:rFonts w:ascii="Times New Roman" w:eastAsia="Times New Roman" w:hAnsi="Times New Roman" w:cs="Times New Roman"/>
                  <w:sz w:val="24"/>
                  <w:szCs w:val="24"/>
                  <w:lang w:eastAsia="ru-RU"/>
                </w:rPr>
                <w:t>Вестник современной клинической медицины</w:t>
              </w:r>
            </w:hyperlink>
            <w:r w:rsidR="00E56BF4" w:rsidRPr="007A3808">
              <w:rPr>
                <w:rFonts w:ascii="Times New Roman" w:eastAsia="Times New Roman" w:hAnsi="Times New Roman" w:cs="Times New Roman"/>
                <w:sz w:val="24"/>
                <w:szCs w:val="24"/>
                <w:lang w:eastAsia="ru-RU"/>
              </w:rPr>
              <w:t xml:space="preserve">. 2020. Т. 13. </w:t>
            </w:r>
            <w:hyperlink r:id="rId96" w:history="1">
              <w:r w:rsidR="00E56BF4" w:rsidRPr="007A3808">
                <w:rPr>
                  <w:rFonts w:ascii="Times New Roman" w:eastAsia="Times New Roman" w:hAnsi="Times New Roman" w:cs="Times New Roman"/>
                  <w:sz w:val="24"/>
                  <w:szCs w:val="24"/>
                  <w:lang w:eastAsia="ru-RU"/>
                </w:rPr>
                <w:t>№ 1</w:t>
              </w:r>
            </w:hyperlink>
            <w:r w:rsidR="00E56BF4" w:rsidRPr="007A3808">
              <w:rPr>
                <w:rFonts w:ascii="Times New Roman" w:eastAsia="Times New Roman" w:hAnsi="Times New Roman" w:cs="Times New Roman"/>
                <w:sz w:val="24"/>
                <w:szCs w:val="24"/>
                <w:lang w:eastAsia="ru-RU"/>
              </w:rPr>
              <w:t xml:space="preserve">. С. 31-36.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2" w:name="x43907974"/>
            <w:bookmarkEnd w:id="32"/>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97" w:history="1">
              <w:r w:rsidR="00E56BF4" w:rsidRPr="007A3808">
                <w:rPr>
                  <w:rFonts w:ascii="Times New Roman" w:eastAsia="Times New Roman" w:hAnsi="Times New Roman" w:cs="Times New Roman"/>
                  <w:b/>
                  <w:bCs/>
                  <w:sz w:val="24"/>
                  <w:szCs w:val="24"/>
                  <w:lang w:eastAsia="ru-RU"/>
                </w:rPr>
                <w:t>СТЕНОКАРДИЯ НАПРЯЖЕНИЯ ПОСЛЕ СТЕНТИРОВАНИЯ КОРОНАРНЫХ АРТЕРИЙ</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Ахтереев</w:t>
            </w:r>
            <w:proofErr w:type="spellEnd"/>
            <w:r w:rsidR="00E56BF4" w:rsidRPr="007A3808">
              <w:rPr>
                <w:rFonts w:ascii="Times New Roman" w:eastAsia="Times New Roman" w:hAnsi="Times New Roman" w:cs="Times New Roman"/>
                <w:i/>
                <w:iCs/>
                <w:sz w:val="24"/>
                <w:szCs w:val="24"/>
                <w:lang w:eastAsia="ru-RU"/>
              </w:rPr>
              <w:t xml:space="preserve"> Р.Н.,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w:t>
            </w:r>
            <w:r w:rsidR="00E56BF4" w:rsidRPr="007A3808">
              <w:rPr>
                <w:rFonts w:ascii="Times New Roman" w:eastAsia="Times New Roman" w:hAnsi="Times New Roman" w:cs="Times New Roman"/>
                <w:sz w:val="24"/>
                <w:szCs w:val="24"/>
                <w:lang w:eastAsia="ru-RU"/>
              </w:rPr>
              <w:br/>
            </w:r>
            <w:hyperlink r:id="rId98" w:history="1">
              <w:r w:rsidR="00E56BF4" w:rsidRPr="007A3808">
                <w:rPr>
                  <w:rFonts w:ascii="Times New Roman" w:eastAsia="Times New Roman" w:hAnsi="Times New Roman" w:cs="Times New Roman"/>
                  <w:sz w:val="24"/>
                  <w:szCs w:val="24"/>
                  <w:lang w:eastAsia="ru-RU"/>
                </w:rPr>
                <w:t>Вестник современной клинической медицины</w:t>
              </w:r>
            </w:hyperlink>
            <w:r w:rsidR="00E56BF4" w:rsidRPr="007A3808">
              <w:rPr>
                <w:rFonts w:ascii="Times New Roman" w:eastAsia="Times New Roman" w:hAnsi="Times New Roman" w:cs="Times New Roman"/>
                <w:sz w:val="24"/>
                <w:szCs w:val="24"/>
                <w:lang w:eastAsia="ru-RU"/>
              </w:rPr>
              <w:t xml:space="preserve">. 2020. Т. 13. </w:t>
            </w:r>
            <w:hyperlink r:id="rId99" w:history="1">
              <w:r w:rsidR="00E56BF4" w:rsidRPr="007A3808">
                <w:rPr>
                  <w:rFonts w:ascii="Times New Roman" w:eastAsia="Times New Roman" w:hAnsi="Times New Roman" w:cs="Times New Roman"/>
                  <w:sz w:val="24"/>
                  <w:szCs w:val="24"/>
                  <w:lang w:eastAsia="ru-RU"/>
                </w:rPr>
                <w:t>№ 4</w:t>
              </w:r>
            </w:hyperlink>
            <w:r w:rsidR="00E56BF4" w:rsidRPr="007A3808">
              <w:rPr>
                <w:rFonts w:ascii="Times New Roman" w:eastAsia="Times New Roman" w:hAnsi="Times New Roman" w:cs="Times New Roman"/>
                <w:sz w:val="24"/>
                <w:szCs w:val="24"/>
                <w:lang w:eastAsia="ru-RU"/>
              </w:rPr>
              <w:t xml:space="preserve">. С. 13-16.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3" w:name="x44212056"/>
            <w:bookmarkEnd w:id="33"/>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00" w:history="1">
              <w:r w:rsidR="00E56BF4" w:rsidRPr="007A3808">
                <w:rPr>
                  <w:rFonts w:ascii="Times New Roman" w:eastAsia="Times New Roman" w:hAnsi="Times New Roman" w:cs="Times New Roman"/>
                  <w:b/>
                  <w:bCs/>
                  <w:sz w:val="24"/>
                  <w:szCs w:val="24"/>
                  <w:lang w:eastAsia="ru-RU"/>
                </w:rPr>
                <w:t>ЛИПОПРОТЕИН (А) У ПАЦИЕНТОВ С ОСТРОЙ СТАДИЕЙ ИНФАРКТА МИОКАРДА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Гимадеева</w:t>
            </w:r>
            <w:proofErr w:type="spellEnd"/>
            <w:r w:rsidR="00E56BF4" w:rsidRPr="007A3808">
              <w:rPr>
                <w:rFonts w:ascii="Times New Roman" w:eastAsia="Times New Roman" w:hAnsi="Times New Roman" w:cs="Times New Roman"/>
                <w:i/>
                <w:iCs/>
                <w:sz w:val="24"/>
                <w:szCs w:val="24"/>
                <w:lang w:eastAsia="ru-RU"/>
              </w:rPr>
              <w:t xml:space="preserve"> А.Д., Балеева Л.В.,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w:t>
            </w:r>
            <w:r w:rsidR="00E56BF4" w:rsidRPr="007A3808">
              <w:rPr>
                <w:rFonts w:ascii="Times New Roman" w:eastAsia="Times New Roman" w:hAnsi="Times New Roman" w:cs="Times New Roman"/>
                <w:sz w:val="24"/>
                <w:szCs w:val="24"/>
                <w:lang w:eastAsia="ru-RU"/>
              </w:rPr>
              <w:br/>
            </w:r>
            <w:hyperlink r:id="rId101" w:history="1">
              <w:r w:rsidR="00E56BF4" w:rsidRPr="007A3808">
                <w:rPr>
                  <w:rFonts w:ascii="Times New Roman" w:eastAsia="Times New Roman" w:hAnsi="Times New Roman" w:cs="Times New Roman"/>
                  <w:sz w:val="24"/>
                  <w:szCs w:val="24"/>
                  <w:lang w:eastAsia="ru-RU"/>
                </w:rPr>
                <w:t>Вестник современной клинической медицины</w:t>
              </w:r>
            </w:hyperlink>
            <w:r w:rsidR="00E56BF4" w:rsidRPr="007A3808">
              <w:rPr>
                <w:rFonts w:ascii="Times New Roman" w:eastAsia="Times New Roman" w:hAnsi="Times New Roman" w:cs="Times New Roman"/>
                <w:sz w:val="24"/>
                <w:szCs w:val="24"/>
                <w:lang w:eastAsia="ru-RU"/>
              </w:rPr>
              <w:t xml:space="preserve">. 2020. Т. 13. </w:t>
            </w:r>
            <w:hyperlink r:id="rId102" w:history="1">
              <w:r w:rsidR="00E56BF4" w:rsidRPr="007A3808">
                <w:rPr>
                  <w:rFonts w:ascii="Times New Roman" w:eastAsia="Times New Roman" w:hAnsi="Times New Roman" w:cs="Times New Roman"/>
                  <w:sz w:val="24"/>
                  <w:szCs w:val="24"/>
                  <w:lang w:eastAsia="ru-RU"/>
                </w:rPr>
                <w:t>№ 5</w:t>
              </w:r>
            </w:hyperlink>
            <w:r w:rsidR="00E56BF4" w:rsidRPr="007A3808">
              <w:rPr>
                <w:rFonts w:ascii="Times New Roman" w:eastAsia="Times New Roman" w:hAnsi="Times New Roman" w:cs="Times New Roman"/>
                <w:sz w:val="24"/>
                <w:szCs w:val="24"/>
                <w:lang w:eastAsia="ru-RU"/>
              </w:rPr>
              <w:t xml:space="preserve">. С. 15-19.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4" w:name="x36783333"/>
            <w:bookmarkEnd w:id="34"/>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03" w:history="1">
              <w:r w:rsidR="00E56BF4" w:rsidRPr="007A3808">
                <w:rPr>
                  <w:rFonts w:ascii="Times New Roman" w:eastAsia="Times New Roman" w:hAnsi="Times New Roman" w:cs="Times New Roman"/>
                  <w:b/>
                  <w:bCs/>
                  <w:sz w:val="24"/>
                  <w:szCs w:val="24"/>
                  <w:lang w:eastAsia="ru-RU"/>
                </w:rPr>
                <w:t>СЛУЧАЙ АМИЛОИДОЗА В КАРДИОЛОГИЧЕСКОЙ ПРАКТИКЕ</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w:t>
            </w:r>
            <w:proofErr w:type="spellStart"/>
            <w:r w:rsidR="00E56BF4" w:rsidRPr="007A3808">
              <w:rPr>
                <w:rFonts w:ascii="Times New Roman" w:eastAsia="Times New Roman" w:hAnsi="Times New Roman" w:cs="Times New Roman"/>
                <w:i/>
                <w:iCs/>
                <w:sz w:val="24"/>
                <w:szCs w:val="24"/>
                <w:lang w:eastAsia="ru-RU"/>
              </w:rPr>
              <w:t>Галимзянова</w:t>
            </w:r>
            <w:proofErr w:type="spellEnd"/>
            <w:r w:rsidR="00E56BF4" w:rsidRPr="007A3808">
              <w:rPr>
                <w:rFonts w:ascii="Times New Roman" w:eastAsia="Times New Roman" w:hAnsi="Times New Roman" w:cs="Times New Roman"/>
                <w:i/>
                <w:iCs/>
                <w:sz w:val="24"/>
                <w:szCs w:val="24"/>
                <w:lang w:eastAsia="ru-RU"/>
              </w:rPr>
              <w:t xml:space="preserve"> Л.А., Рафиков А.Ю., </w:t>
            </w:r>
            <w:proofErr w:type="spellStart"/>
            <w:r w:rsidR="00E56BF4" w:rsidRPr="007A3808">
              <w:rPr>
                <w:rFonts w:ascii="Times New Roman" w:eastAsia="Times New Roman" w:hAnsi="Times New Roman" w:cs="Times New Roman"/>
                <w:i/>
                <w:iCs/>
                <w:sz w:val="24"/>
                <w:szCs w:val="24"/>
                <w:lang w:eastAsia="ru-RU"/>
              </w:rPr>
              <w:t>Гизатуллина</w:t>
            </w:r>
            <w:proofErr w:type="spellEnd"/>
            <w:r w:rsidR="00E56BF4" w:rsidRPr="007A3808">
              <w:rPr>
                <w:rFonts w:ascii="Times New Roman" w:eastAsia="Times New Roman" w:hAnsi="Times New Roman" w:cs="Times New Roman"/>
                <w:i/>
                <w:iCs/>
                <w:sz w:val="24"/>
                <w:szCs w:val="24"/>
                <w:lang w:eastAsia="ru-RU"/>
              </w:rPr>
              <w:t xml:space="preserve"> Н.Ф., Мустафина Д.А.</w:t>
            </w:r>
            <w:r w:rsidR="00E56BF4" w:rsidRPr="007A3808">
              <w:rPr>
                <w:rFonts w:ascii="Times New Roman" w:eastAsia="Times New Roman" w:hAnsi="Times New Roman" w:cs="Times New Roman"/>
                <w:sz w:val="24"/>
                <w:szCs w:val="24"/>
                <w:lang w:eastAsia="ru-RU"/>
              </w:rPr>
              <w:br/>
            </w:r>
            <w:hyperlink r:id="rId104"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2019. Т. 59. </w:t>
            </w:r>
            <w:hyperlink r:id="rId105" w:history="1">
              <w:r w:rsidR="00E56BF4" w:rsidRPr="007A3808">
                <w:rPr>
                  <w:rFonts w:ascii="Times New Roman" w:eastAsia="Times New Roman" w:hAnsi="Times New Roman" w:cs="Times New Roman"/>
                  <w:sz w:val="24"/>
                  <w:szCs w:val="24"/>
                  <w:lang w:eastAsia="ru-RU"/>
                </w:rPr>
                <w:t>№ 1</w:t>
              </w:r>
            </w:hyperlink>
            <w:r w:rsidR="00E56BF4" w:rsidRPr="007A3808">
              <w:rPr>
                <w:rFonts w:ascii="Times New Roman" w:eastAsia="Times New Roman" w:hAnsi="Times New Roman" w:cs="Times New Roman"/>
                <w:sz w:val="24"/>
                <w:szCs w:val="24"/>
                <w:lang w:eastAsia="ru-RU"/>
              </w:rPr>
              <w:t xml:space="preserve">. С. 93-96.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5" w:name="x37166019"/>
            <w:bookmarkEnd w:id="35"/>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06" w:history="1">
              <w:r w:rsidR="00E56BF4" w:rsidRPr="007A3808">
                <w:rPr>
                  <w:rFonts w:ascii="Times New Roman" w:eastAsia="Times New Roman" w:hAnsi="Times New Roman" w:cs="Times New Roman"/>
                  <w:b/>
                  <w:bCs/>
                  <w:sz w:val="24"/>
                  <w:szCs w:val="24"/>
                  <w:lang w:eastAsia="ru-RU"/>
                </w:rPr>
                <w:t>ПРЕДСКАЗАТЕЛЬНАЯ ЦЕННОСТЬ ПРЕПРОЦЕДУРНЫХ ЛАБОРАТОРНЫХ ДАННЫХ У ПАЦИЕНТОВ С РЕСТЕНОЗАМИ КОРОНАРНЫХ АРТЕРИЙ В РАЗЛИЧНЫХ ТИПАХ СТЕНТОВ</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Шамес</w:t>
            </w:r>
            <w:proofErr w:type="spellEnd"/>
            <w:r w:rsidR="00E56BF4" w:rsidRPr="007A3808">
              <w:rPr>
                <w:rFonts w:ascii="Times New Roman" w:eastAsia="Times New Roman" w:hAnsi="Times New Roman" w:cs="Times New Roman"/>
                <w:i/>
                <w:iCs/>
                <w:sz w:val="24"/>
                <w:szCs w:val="24"/>
                <w:lang w:eastAsia="ru-RU"/>
              </w:rPr>
              <w:t xml:space="preserve"> Д.В.,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w:t>
            </w:r>
            <w:r w:rsidR="00E56BF4" w:rsidRPr="007A3808">
              <w:rPr>
                <w:rFonts w:ascii="Times New Roman" w:eastAsia="Times New Roman" w:hAnsi="Times New Roman" w:cs="Times New Roman"/>
                <w:sz w:val="24"/>
                <w:szCs w:val="24"/>
                <w:lang w:eastAsia="ru-RU"/>
              </w:rPr>
              <w:br/>
            </w:r>
            <w:hyperlink r:id="rId107"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2019. Т. 24. </w:t>
            </w:r>
            <w:hyperlink r:id="rId108" w:history="1">
              <w:r w:rsidR="00E56BF4" w:rsidRPr="007A3808">
                <w:rPr>
                  <w:rFonts w:ascii="Times New Roman" w:eastAsia="Times New Roman" w:hAnsi="Times New Roman" w:cs="Times New Roman"/>
                  <w:sz w:val="24"/>
                  <w:szCs w:val="24"/>
                  <w:lang w:eastAsia="ru-RU"/>
                </w:rPr>
                <w:t>№ 3</w:t>
              </w:r>
            </w:hyperlink>
            <w:r w:rsidR="00E56BF4" w:rsidRPr="007A3808">
              <w:rPr>
                <w:rFonts w:ascii="Times New Roman" w:eastAsia="Times New Roman" w:hAnsi="Times New Roman" w:cs="Times New Roman"/>
                <w:sz w:val="24"/>
                <w:szCs w:val="24"/>
                <w:lang w:eastAsia="ru-RU"/>
              </w:rPr>
              <w:t xml:space="preserve">. С. 54-59.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6" w:name="x37166025"/>
            <w:bookmarkEnd w:id="36"/>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09" w:history="1">
              <w:r w:rsidR="00E56BF4" w:rsidRPr="007A3808">
                <w:rPr>
                  <w:rFonts w:ascii="Times New Roman" w:eastAsia="Times New Roman" w:hAnsi="Times New Roman" w:cs="Times New Roman"/>
                  <w:b/>
                  <w:bCs/>
                  <w:sz w:val="24"/>
                  <w:szCs w:val="24"/>
                  <w:lang w:eastAsia="ru-RU"/>
                </w:rPr>
                <w:t>ИНФАРКТ МИОКАРДА И СИНДРОМ ШЕРЕШЕВСКОГО-ТЁРНЕРА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 Сафина Э.Г., Мурзина Е.А., Кувшинова Л.Е., </w:t>
            </w:r>
            <w:proofErr w:type="spellStart"/>
            <w:r w:rsidR="00E56BF4" w:rsidRPr="007A3808">
              <w:rPr>
                <w:rFonts w:ascii="Times New Roman" w:eastAsia="Times New Roman" w:hAnsi="Times New Roman" w:cs="Times New Roman"/>
                <w:i/>
                <w:iCs/>
                <w:sz w:val="24"/>
                <w:szCs w:val="24"/>
                <w:lang w:eastAsia="ru-RU"/>
              </w:rPr>
              <w:t>Гизатуллина</w:t>
            </w:r>
            <w:proofErr w:type="spellEnd"/>
            <w:r w:rsidR="00E56BF4" w:rsidRPr="007A3808">
              <w:rPr>
                <w:rFonts w:ascii="Times New Roman" w:eastAsia="Times New Roman" w:hAnsi="Times New Roman" w:cs="Times New Roman"/>
                <w:i/>
                <w:iCs/>
                <w:sz w:val="24"/>
                <w:szCs w:val="24"/>
                <w:lang w:eastAsia="ru-RU"/>
              </w:rPr>
              <w:t xml:space="preserve"> Н.Ф.</w:t>
            </w:r>
            <w:r w:rsidR="00E56BF4" w:rsidRPr="007A3808">
              <w:rPr>
                <w:rFonts w:ascii="Times New Roman" w:eastAsia="Times New Roman" w:hAnsi="Times New Roman" w:cs="Times New Roman"/>
                <w:sz w:val="24"/>
                <w:szCs w:val="24"/>
                <w:lang w:eastAsia="ru-RU"/>
              </w:rPr>
              <w:br/>
            </w:r>
            <w:hyperlink r:id="rId110"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2019. Т. 24. </w:t>
            </w:r>
            <w:hyperlink r:id="rId111" w:history="1">
              <w:r w:rsidR="00E56BF4" w:rsidRPr="007A3808">
                <w:rPr>
                  <w:rFonts w:ascii="Times New Roman" w:eastAsia="Times New Roman" w:hAnsi="Times New Roman" w:cs="Times New Roman"/>
                  <w:sz w:val="24"/>
                  <w:szCs w:val="24"/>
                  <w:lang w:eastAsia="ru-RU"/>
                </w:rPr>
                <w:t>№ 3</w:t>
              </w:r>
            </w:hyperlink>
            <w:r w:rsidR="00E56BF4" w:rsidRPr="007A3808">
              <w:rPr>
                <w:rFonts w:ascii="Times New Roman" w:eastAsia="Times New Roman" w:hAnsi="Times New Roman" w:cs="Times New Roman"/>
                <w:sz w:val="24"/>
                <w:szCs w:val="24"/>
                <w:lang w:eastAsia="ru-RU"/>
              </w:rPr>
              <w:t xml:space="preserve">. С. 98-100.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7" w:name="x36518076"/>
            <w:bookmarkEnd w:id="37"/>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12" w:history="1">
              <w:r w:rsidR="00E56BF4" w:rsidRPr="007A3808">
                <w:rPr>
                  <w:rFonts w:ascii="Times New Roman" w:eastAsia="Times New Roman" w:hAnsi="Times New Roman" w:cs="Times New Roman"/>
                  <w:b/>
                  <w:bCs/>
                  <w:sz w:val="24"/>
                  <w:szCs w:val="24"/>
                  <w:lang w:eastAsia="ru-RU"/>
                </w:rPr>
                <w:t>ПОДБОР ГИПОТЕНЗИВНОЙ ТЕРАПИИ У ПОЖИЛЫХ ПАЦИЕНТОВ, КОМБИНИРОВАННАЯ ТЕРАПИЯ: ТИАЗИДОПОДОБНЫЕ ДИУРЕТИКИ И БЛОКАТОРЫ КАЛЬЦИЕВЫХ КАНАЛОВ</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Балеева Л.В., Сафина Э.Г., Сорокина О.В.</w:t>
            </w:r>
            <w:r w:rsidR="00E56BF4" w:rsidRPr="007A3808">
              <w:rPr>
                <w:rFonts w:ascii="Times New Roman" w:eastAsia="Times New Roman" w:hAnsi="Times New Roman" w:cs="Times New Roman"/>
                <w:sz w:val="24"/>
                <w:szCs w:val="24"/>
                <w:lang w:eastAsia="ru-RU"/>
              </w:rPr>
              <w:br/>
            </w:r>
            <w:hyperlink r:id="rId113"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2018. Т. 23. </w:t>
            </w:r>
            <w:hyperlink r:id="rId114" w:history="1">
              <w:r w:rsidR="00E56BF4" w:rsidRPr="007A3808">
                <w:rPr>
                  <w:rFonts w:ascii="Times New Roman" w:eastAsia="Times New Roman" w:hAnsi="Times New Roman" w:cs="Times New Roman"/>
                  <w:sz w:val="24"/>
                  <w:szCs w:val="24"/>
                  <w:lang w:eastAsia="ru-RU"/>
                </w:rPr>
                <w:t>№ 11</w:t>
              </w:r>
            </w:hyperlink>
            <w:r w:rsidR="00E56BF4" w:rsidRPr="007A3808">
              <w:rPr>
                <w:rFonts w:ascii="Times New Roman" w:eastAsia="Times New Roman" w:hAnsi="Times New Roman" w:cs="Times New Roman"/>
                <w:sz w:val="24"/>
                <w:szCs w:val="24"/>
                <w:lang w:eastAsia="ru-RU"/>
              </w:rPr>
              <w:t xml:space="preserve">. С. 117-120.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8" w:name="x24025168"/>
            <w:bookmarkEnd w:id="38"/>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15" w:history="1">
              <w:r w:rsidR="00E56BF4" w:rsidRPr="007A3808">
                <w:rPr>
                  <w:rFonts w:ascii="Times New Roman" w:eastAsia="Times New Roman" w:hAnsi="Times New Roman" w:cs="Times New Roman"/>
                  <w:b/>
                  <w:bCs/>
                  <w:sz w:val="24"/>
                  <w:szCs w:val="24"/>
                  <w:lang w:val="en-US" w:eastAsia="ru-RU"/>
                </w:rPr>
                <w:t>USE OF ANTICOAGULANTS AND ANTIPLATELET AGENTS IN STABLE OUTPATIENTS WITH CORONARY ARTERY DISEASE AND ATRIAL FIBRILLATION. INTERNATIONAL CLARIFY REGISTRY</w:t>
              </w:r>
            </w:hyperlink>
            <w:r w:rsidR="00E56BF4" w:rsidRPr="007A3808">
              <w:rPr>
                <w:rFonts w:ascii="Times New Roman" w:eastAsia="Times New Roman" w:hAnsi="Times New Roman" w:cs="Times New Roman"/>
                <w:sz w:val="24"/>
                <w:szCs w:val="24"/>
                <w:lang w:val="en-US" w:eastAsia="ru-RU"/>
              </w:rPr>
              <w:br/>
            </w:r>
            <w:proofErr w:type="spellStart"/>
            <w:r w:rsidR="00E56BF4" w:rsidRPr="007A3808">
              <w:rPr>
                <w:rFonts w:ascii="Times New Roman" w:eastAsia="Times New Roman" w:hAnsi="Times New Roman" w:cs="Times New Roman"/>
                <w:i/>
                <w:iCs/>
                <w:sz w:val="24"/>
                <w:szCs w:val="24"/>
                <w:lang w:val="en-US" w:eastAsia="ru-RU"/>
              </w:rPr>
              <w:t>Fauchier</w:t>
            </w:r>
            <w:proofErr w:type="spellEnd"/>
            <w:r w:rsidR="00E56BF4" w:rsidRPr="007A3808">
              <w:rPr>
                <w:rFonts w:ascii="Times New Roman" w:eastAsia="Times New Roman" w:hAnsi="Times New Roman" w:cs="Times New Roman"/>
                <w:i/>
                <w:iCs/>
                <w:sz w:val="24"/>
                <w:szCs w:val="24"/>
                <w:lang w:val="en-US" w:eastAsia="ru-RU"/>
              </w:rPr>
              <w:t xml:space="preserve"> L., </w:t>
            </w:r>
            <w:proofErr w:type="spellStart"/>
            <w:r w:rsidR="00E56BF4" w:rsidRPr="007A3808">
              <w:rPr>
                <w:rFonts w:ascii="Times New Roman" w:eastAsia="Times New Roman" w:hAnsi="Times New Roman" w:cs="Times New Roman"/>
                <w:i/>
                <w:iCs/>
                <w:sz w:val="24"/>
                <w:szCs w:val="24"/>
                <w:lang w:val="en-US" w:eastAsia="ru-RU"/>
              </w:rPr>
              <w:t>Greenlaw</w:t>
            </w:r>
            <w:proofErr w:type="spellEnd"/>
            <w:r w:rsidR="00E56BF4" w:rsidRPr="007A3808">
              <w:rPr>
                <w:rFonts w:ascii="Times New Roman" w:eastAsia="Times New Roman" w:hAnsi="Times New Roman" w:cs="Times New Roman"/>
                <w:i/>
                <w:iCs/>
                <w:sz w:val="24"/>
                <w:szCs w:val="24"/>
                <w:lang w:val="en-US" w:eastAsia="ru-RU"/>
              </w:rPr>
              <w:t xml:space="preserve"> N., Ford I., Ferrari R., Fox K.M., Steg P.G., Tardif J.C., </w:t>
            </w:r>
            <w:proofErr w:type="spellStart"/>
            <w:r w:rsidR="00E56BF4" w:rsidRPr="007A3808">
              <w:rPr>
                <w:rFonts w:ascii="Times New Roman" w:eastAsia="Times New Roman" w:hAnsi="Times New Roman" w:cs="Times New Roman"/>
                <w:i/>
                <w:iCs/>
                <w:sz w:val="24"/>
                <w:szCs w:val="24"/>
                <w:lang w:val="en-US" w:eastAsia="ru-RU"/>
              </w:rPr>
              <w:t>Tendera</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Sokn</w:t>
            </w:r>
            <w:proofErr w:type="spellEnd"/>
            <w:r w:rsidR="00E56BF4" w:rsidRPr="007A3808">
              <w:rPr>
                <w:rFonts w:ascii="Times New Roman" w:eastAsia="Times New Roman" w:hAnsi="Times New Roman" w:cs="Times New Roman"/>
                <w:i/>
                <w:iCs/>
                <w:sz w:val="24"/>
                <w:szCs w:val="24"/>
                <w:lang w:val="en-US" w:eastAsia="ru-RU"/>
              </w:rPr>
              <w:t xml:space="preserve"> F.J., </w:t>
            </w:r>
            <w:proofErr w:type="spellStart"/>
            <w:r w:rsidR="00E56BF4" w:rsidRPr="007A3808">
              <w:rPr>
                <w:rFonts w:ascii="Times New Roman" w:eastAsia="Times New Roman" w:hAnsi="Times New Roman" w:cs="Times New Roman"/>
                <w:i/>
                <w:iCs/>
                <w:sz w:val="24"/>
                <w:szCs w:val="24"/>
                <w:lang w:val="en-US" w:eastAsia="ru-RU"/>
              </w:rPr>
              <w:t>Ahuad</w:t>
            </w:r>
            <w:proofErr w:type="spellEnd"/>
            <w:r w:rsidR="00E56BF4" w:rsidRPr="007A3808">
              <w:rPr>
                <w:rFonts w:ascii="Times New Roman" w:eastAsia="Times New Roman" w:hAnsi="Times New Roman" w:cs="Times New Roman"/>
                <w:i/>
                <w:iCs/>
                <w:sz w:val="24"/>
                <w:szCs w:val="24"/>
                <w:lang w:val="en-US" w:eastAsia="ru-RU"/>
              </w:rPr>
              <w:t xml:space="preserve"> Guerrero A., </w:t>
            </w:r>
            <w:proofErr w:type="spellStart"/>
            <w:r w:rsidR="00E56BF4" w:rsidRPr="007A3808">
              <w:rPr>
                <w:rFonts w:ascii="Times New Roman" w:eastAsia="Times New Roman" w:hAnsi="Times New Roman" w:cs="Times New Roman"/>
                <w:i/>
                <w:iCs/>
                <w:sz w:val="24"/>
                <w:szCs w:val="24"/>
                <w:lang w:val="en-US" w:eastAsia="ru-RU"/>
              </w:rPr>
              <w:t>Basara</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Belcastro</w:t>
            </w:r>
            <w:proofErr w:type="spellEnd"/>
            <w:r w:rsidR="00E56BF4" w:rsidRPr="007A3808">
              <w:rPr>
                <w:rFonts w:ascii="Times New Roman" w:eastAsia="Times New Roman" w:hAnsi="Times New Roman" w:cs="Times New Roman"/>
                <w:i/>
                <w:iCs/>
                <w:sz w:val="24"/>
                <w:szCs w:val="24"/>
                <w:lang w:val="en-US" w:eastAsia="ru-RU"/>
              </w:rPr>
              <w:t xml:space="preserve"> F., </w:t>
            </w:r>
            <w:proofErr w:type="spellStart"/>
            <w:r w:rsidR="00E56BF4" w:rsidRPr="007A3808">
              <w:rPr>
                <w:rFonts w:ascii="Times New Roman" w:eastAsia="Times New Roman" w:hAnsi="Times New Roman" w:cs="Times New Roman"/>
                <w:i/>
                <w:iCs/>
                <w:sz w:val="24"/>
                <w:szCs w:val="24"/>
                <w:lang w:val="en-US" w:eastAsia="ru-RU"/>
              </w:rPr>
              <w:t>Bertarini</w:t>
            </w:r>
            <w:proofErr w:type="spellEnd"/>
            <w:r w:rsidR="00E56BF4" w:rsidRPr="007A3808">
              <w:rPr>
                <w:rFonts w:ascii="Times New Roman" w:eastAsia="Times New Roman" w:hAnsi="Times New Roman" w:cs="Times New Roman"/>
                <w:i/>
                <w:iCs/>
                <w:sz w:val="24"/>
                <w:szCs w:val="24"/>
                <w:lang w:val="en-US" w:eastAsia="ru-RU"/>
              </w:rPr>
              <w:t xml:space="preserve"> J.A., </w:t>
            </w:r>
            <w:proofErr w:type="spellStart"/>
            <w:r w:rsidR="00E56BF4" w:rsidRPr="007A3808">
              <w:rPr>
                <w:rFonts w:ascii="Times New Roman" w:eastAsia="Times New Roman" w:hAnsi="Times New Roman" w:cs="Times New Roman"/>
                <w:i/>
                <w:iCs/>
                <w:sz w:val="24"/>
                <w:szCs w:val="24"/>
                <w:lang w:val="en-US" w:eastAsia="ru-RU"/>
              </w:rPr>
              <w:t>Cazenave</w:t>
            </w:r>
            <w:proofErr w:type="spellEnd"/>
            <w:r w:rsidR="00E56BF4" w:rsidRPr="007A3808">
              <w:rPr>
                <w:rFonts w:ascii="Times New Roman" w:eastAsia="Times New Roman" w:hAnsi="Times New Roman" w:cs="Times New Roman"/>
                <w:i/>
                <w:iCs/>
                <w:sz w:val="24"/>
                <w:szCs w:val="24"/>
                <w:lang w:val="en-US" w:eastAsia="ru-RU"/>
              </w:rPr>
              <w:t xml:space="preserve"> C., </w:t>
            </w:r>
            <w:proofErr w:type="spellStart"/>
            <w:r w:rsidR="00E56BF4" w:rsidRPr="007A3808">
              <w:rPr>
                <w:rFonts w:ascii="Times New Roman" w:eastAsia="Times New Roman" w:hAnsi="Times New Roman" w:cs="Times New Roman"/>
                <w:i/>
                <w:iCs/>
                <w:sz w:val="24"/>
                <w:szCs w:val="24"/>
                <w:lang w:val="en-US" w:eastAsia="ru-RU"/>
              </w:rPr>
              <w:t>Dreycopp</w:t>
            </w:r>
            <w:proofErr w:type="spellEnd"/>
            <w:r w:rsidR="00E56BF4" w:rsidRPr="007A3808">
              <w:rPr>
                <w:rFonts w:ascii="Times New Roman" w:eastAsia="Times New Roman" w:hAnsi="Times New Roman" w:cs="Times New Roman"/>
                <w:i/>
                <w:iCs/>
                <w:sz w:val="24"/>
                <w:szCs w:val="24"/>
                <w:lang w:val="en-US" w:eastAsia="ru-RU"/>
              </w:rPr>
              <w:t xml:space="preserve"> H., </w:t>
            </w:r>
            <w:proofErr w:type="spellStart"/>
            <w:r w:rsidR="00E56BF4" w:rsidRPr="007A3808">
              <w:rPr>
                <w:rFonts w:ascii="Times New Roman" w:eastAsia="Times New Roman" w:hAnsi="Times New Roman" w:cs="Times New Roman"/>
                <w:i/>
                <w:iCs/>
                <w:sz w:val="24"/>
                <w:szCs w:val="24"/>
                <w:lang w:val="en-US" w:eastAsia="ru-RU"/>
              </w:rPr>
              <w:t>Egido</w:t>
            </w:r>
            <w:proofErr w:type="spellEnd"/>
            <w:r w:rsidR="00E56BF4" w:rsidRPr="007A3808">
              <w:rPr>
                <w:rFonts w:ascii="Times New Roman" w:eastAsia="Times New Roman" w:hAnsi="Times New Roman" w:cs="Times New Roman"/>
                <w:i/>
                <w:iCs/>
                <w:sz w:val="24"/>
                <w:szCs w:val="24"/>
                <w:lang w:val="en-US" w:eastAsia="ru-RU"/>
              </w:rPr>
              <w:t xml:space="preserve"> J., Estrella J., </w:t>
            </w:r>
            <w:proofErr w:type="spellStart"/>
            <w:r w:rsidR="00E56BF4" w:rsidRPr="007A3808">
              <w:rPr>
                <w:rFonts w:ascii="Times New Roman" w:eastAsia="Times New Roman" w:hAnsi="Times New Roman" w:cs="Times New Roman"/>
                <w:i/>
                <w:iCs/>
                <w:sz w:val="24"/>
                <w:szCs w:val="24"/>
                <w:lang w:val="en-US" w:eastAsia="ru-RU"/>
              </w:rPr>
              <w:t>Garofalo</w:t>
            </w:r>
            <w:proofErr w:type="spellEnd"/>
            <w:r w:rsidR="00E56BF4" w:rsidRPr="007A3808">
              <w:rPr>
                <w:rFonts w:ascii="Times New Roman" w:eastAsia="Times New Roman" w:hAnsi="Times New Roman" w:cs="Times New Roman"/>
                <w:i/>
                <w:iCs/>
                <w:sz w:val="24"/>
                <w:szCs w:val="24"/>
                <w:lang w:val="en-US" w:eastAsia="ru-RU"/>
              </w:rPr>
              <w:t xml:space="preserve"> D., Giordano J., </w:t>
            </w:r>
            <w:proofErr w:type="spellStart"/>
            <w:r w:rsidR="00E56BF4" w:rsidRPr="007A3808">
              <w:rPr>
                <w:rFonts w:ascii="Times New Roman" w:eastAsia="Times New Roman" w:hAnsi="Times New Roman" w:cs="Times New Roman"/>
                <w:i/>
                <w:iCs/>
                <w:sz w:val="24"/>
                <w:szCs w:val="24"/>
                <w:lang w:val="en-US" w:eastAsia="ru-RU"/>
              </w:rPr>
              <w:t>Lagioia</w:t>
            </w:r>
            <w:proofErr w:type="spellEnd"/>
            <w:r w:rsidR="00E56BF4" w:rsidRPr="007A3808">
              <w:rPr>
                <w:rFonts w:ascii="Times New Roman" w:eastAsia="Times New Roman" w:hAnsi="Times New Roman" w:cs="Times New Roman"/>
                <w:i/>
                <w:iCs/>
                <w:sz w:val="24"/>
                <w:szCs w:val="24"/>
                <w:lang w:val="en-US" w:eastAsia="ru-RU"/>
              </w:rPr>
              <w:t xml:space="preserve"> H. et al.</w:t>
            </w:r>
            <w:r w:rsidR="00E56BF4" w:rsidRPr="007A3808">
              <w:rPr>
                <w:rFonts w:ascii="Times New Roman" w:eastAsia="Times New Roman" w:hAnsi="Times New Roman" w:cs="Times New Roman"/>
                <w:sz w:val="24"/>
                <w:szCs w:val="24"/>
                <w:lang w:val="en-US" w:eastAsia="ru-RU"/>
              </w:rPr>
              <w:br/>
            </w:r>
            <w:hyperlink r:id="rId116" w:history="1">
              <w:proofErr w:type="spellStart"/>
              <w:r w:rsidR="00E56BF4" w:rsidRPr="007A3808">
                <w:rPr>
                  <w:rFonts w:ascii="Times New Roman" w:eastAsia="Times New Roman" w:hAnsi="Times New Roman" w:cs="Times New Roman"/>
                  <w:sz w:val="24"/>
                  <w:szCs w:val="24"/>
                  <w:lang w:eastAsia="ru-RU"/>
                </w:rPr>
                <w:t>PLoS</w:t>
              </w:r>
              <w:proofErr w:type="spellEnd"/>
              <w:r w:rsidR="00E56BF4" w:rsidRPr="007A3808">
                <w:rPr>
                  <w:rFonts w:ascii="Times New Roman" w:eastAsia="Times New Roman" w:hAnsi="Times New Roman" w:cs="Times New Roman"/>
                  <w:sz w:val="24"/>
                  <w:szCs w:val="24"/>
                  <w:lang w:eastAsia="ru-RU"/>
                </w:rPr>
                <w:t xml:space="preserve"> ONE</w:t>
              </w:r>
            </w:hyperlink>
            <w:r w:rsidR="00E56BF4" w:rsidRPr="007A3808">
              <w:rPr>
                <w:rFonts w:ascii="Times New Roman" w:eastAsia="Times New Roman" w:hAnsi="Times New Roman" w:cs="Times New Roman"/>
                <w:sz w:val="24"/>
                <w:szCs w:val="24"/>
                <w:lang w:eastAsia="ru-RU"/>
              </w:rPr>
              <w:t xml:space="preserve">. 2015. Т. 10. </w:t>
            </w:r>
            <w:hyperlink r:id="rId117" w:history="1">
              <w:r w:rsidR="00E56BF4" w:rsidRPr="007A3808">
                <w:rPr>
                  <w:rFonts w:ascii="Times New Roman" w:eastAsia="Times New Roman" w:hAnsi="Times New Roman" w:cs="Times New Roman"/>
                  <w:sz w:val="24"/>
                  <w:szCs w:val="24"/>
                  <w:lang w:eastAsia="ru-RU"/>
                </w:rPr>
                <w:t>№ 4</w:t>
              </w:r>
            </w:hyperlink>
            <w:r w:rsidR="00E56BF4" w:rsidRPr="007A3808">
              <w:rPr>
                <w:rFonts w:ascii="Times New Roman" w:eastAsia="Times New Roman" w:hAnsi="Times New Roman" w:cs="Times New Roman"/>
                <w:sz w:val="24"/>
                <w:szCs w:val="24"/>
                <w:lang w:eastAsia="ru-RU"/>
              </w:rPr>
              <w:t xml:space="preserve">. С. e0125164.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39" w:name="x22599897"/>
            <w:bookmarkEnd w:id="39"/>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18" w:history="1">
              <w:r w:rsidR="00E56BF4" w:rsidRPr="007A3808">
                <w:rPr>
                  <w:rFonts w:ascii="Times New Roman" w:eastAsia="Times New Roman" w:hAnsi="Times New Roman" w:cs="Times New Roman"/>
                  <w:b/>
                  <w:bCs/>
                  <w:sz w:val="24"/>
                  <w:szCs w:val="24"/>
                  <w:lang w:eastAsia="ru-RU"/>
                </w:rPr>
                <w:t>ФИКСИРОВАННАЯ КОМБИНАЦИЯ ЛИЗИНОПРИЛА С АМЛОДИПИНОМ В СОЧЕТАНИИ С РОЗУВАСТАТИНОМ У БОЛЬНЫХ ГИПЕРТОНИЧЕСКОЙ БОЛЕЗНЬЮ И ИШЕМИЧЕСКОЙ БОЛЕЗНЬЮ СЕРДЦА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w:t>
            </w:r>
            <w:r w:rsidR="00E56BF4" w:rsidRPr="007A3808">
              <w:rPr>
                <w:rFonts w:ascii="Times New Roman" w:eastAsia="Times New Roman" w:hAnsi="Times New Roman" w:cs="Times New Roman"/>
                <w:sz w:val="24"/>
                <w:szCs w:val="24"/>
                <w:lang w:eastAsia="ru-RU"/>
              </w:rPr>
              <w:br/>
            </w:r>
            <w:hyperlink r:id="rId119" w:history="1">
              <w:r w:rsidR="00E56BF4" w:rsidRPr="007A3808">
                <w:rPr>
                  <w:rFonts w:ascii="Times New Roman" w:eastAsia="Times New Roman" w:hAnsi="Times New Roman" w:cs="Times New Roman"/>
                  <w:sz w:val="24"/>
                  <w:szCs w:val="24"/>
                  <w:lang w:eastAsia="ru-RU"/>
                </w:rPr>
                <w:t>Терапевтический архив</w:t>
              </w:r>
            </w:hyperlink>
            <w:r w:rsidR="00E56BF4" w:rsidRPr="007A3808">
              <w:rPr>
                <w:rFonts w:ascii="Times New Roman" w:eastAsia="Times New Roman" w:hAnsi="Times New Roman" w:cs="Times New Roman"/>
                <w:sz w:val="24"/>
                <w:szCs w:val="24"/>
                <w:lang w:eastAsia="ru-RU"/>
              </w:rPr>
              <w:t xml:space="preserve">. 2014. Т. 86. </w:t>
            </w:r>
            <w:hyperlink r:id="rId120" w:history="1">
              <w:r w:rsidR="00E56BF4" w:rsidRPr="007A3808">
                <w:rPr>
                  <w:rFonts w:ascii="Times New Roman" w:eastAsia="Times New Roman" w:hAnsi="Times New Roman" w:cs="Times New Roman"/>
                  <w:sz w:val="24"/>
                  <w:szCs w:val="24"/>
                  <w:lang w:eastAsia="ru-RU"/>
                </w:rPr>
                <w:t>№ 9</w:t>
              </w:r>
            </w:hyperlink>
            <w:r w:rsidR="00E56BF4" w:rsidRPr="007A3808">
              <w:rPr>
                <w:rFonts w:ascii="Times New Roman" w:eastAsia="Times New Roman" w:hAnsi="Times New Roman" w:cs="Times New Roman"/>
                <w:sz w:val="24"/>
                <w:szCs w:val="24"/>
                <w:lang w:eastAsia="ru-RU"/>
              </w:rPr>
              <w:t xml:space="preserve">. С. 71-76.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0" w:name="x25029947"/>
            <w:bookmarkEnd w:id="40"/>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21" w:history="1">
              <w:r w:rsidR="00E56BF4" w:rsidRPr="007A3808">
                <w:rPr>
                  <w:rFonts w:ascii="Times New Roman" w:eastAsia="Times New Roman" w:hAnsi="Times New Roman" w:cs="Times New Roman"/>
                  <w:b/>
                  <w:bCs/>
                  <w:sz w:val="24"/>
                  <w:szCs w:val="24"/>
                  <w:lang w:val="en-US" w:eastAsia="ru-RU"/>
                </w:rPr>
                <w:t>HEART RATE AND USE OF BETA-BLOCKERS IN STABLE OUTPATIENTS WITH CORONARY ARTERY DISEASE</w:t>
              </w:r>
            </w:hyperlink>
            <w:r w:rsidR="00E56BF4" w:rsidRPr="007A3808">
              <w:rPr>
                <w:rFonts w:ascii="Times New Roman" w:eastAsia="Times New Roman" w:hAnsi="Times New Roman" w:cs="Times New Roman"/>
                <w:sz w:val="24"/>
                <w:szCs w:val="24"/>
                <w:lang w:val="en-US" w:eastAsia="ru-RU"/>
              </w:rPr>
              <w:br/>
            </w:r>
            <w:r w:rsidR="00E56BF4" w:rsidRPr="007A3808">
              <w:rPr>
                <w:rFonts w:ascii="Times New Roman" w:eastAsia="Times New Roman" w:hAnsi="Times New Roman" w:cs="Times New Roman"/>
                <w:i/>
                <w:iCs/>
                <w:sz w:val="24"/>
                <w:szCs w:val="24"/>
                <w:lang w:val="en-US" w:eastAsia="ru-RU"/>
              </w:rPr>
              <w:t xml:space="preserve">Steg Ph.G., Ferrari R., Ford Ia., </w:t>
            </w:r>
            <w:proofErr w:type="spellStart"/>
            <w:r w:rsidR="00E56BF4" w:rsidRPr="007A3808">
              <w:rPr>
                <w:rFonts w:ascii="Times New Roman" w:eastAsia="Times New Roman" w:hAnsi="Times New Roman" w:cs="Times New Roman"/>
                <w:i/>
                <w:iCs/>
                <w:sz w:val="24"/>
                <w:szCs w:val="24"/>
                <w:lang w:val="en-US" w:eastAsia="ru-RU"/>
              </w:rPr>
              <w:t>Greenlaw</w:t>
            </w:r>
            <w:proofErr w:type="spellEnd"/>
            <w:r w:rsidR="00E56BF4" w:rsidRPr="007A3808">
              <w:rPr>
                <w:rFonts w:ascii="Times New Roman" w:eastAsia="Times New Roman" w:hAnsi="Times New Roman" w:cs="Times New Roman"/>
                <w:i/>
                <w:iCs/>
                <w:sz w:val="24"/>
                <w:szCs w:val="24"/>
                <w:lang w:val="en-US" w:eastAsia="ru-RU"/>
              </w:rPr>
              <w:t xml:space="preserve"> N., Tardif J.C., </w:t>
            </w:r>
            <w:proofErr w:type="spellStart"/>
            <w:r w:rsidR="00E56BF4" w:rsidRPr="007A3808">
              <w:rPr>
                <w:rFonts w:ascii="Times New Roman" w:eastAsia="Times New Roman" w:hAnsi="Times New Roman" w:cs="Times New Roman"/>
                <w:i/>
                <w:iCs/>
                <w:sz w:val="24"/>
                <w:szCs w:val="24"/>
                <w:lang w:val="en-US" w:eastAsia="ru-RU"/>
              </w:rPr>
              <w:t>Tendera</w:t>
            </w:r>
            <w:proofErr w:type="spellEnd"/>
            <w:r w:rsidR="00E56BF4" w:rsidRPr="007A3808">
              <w:rPr>
                <w:rFonts w:ascii="Times New Roman" w:eastAsia="Times New Roman" w:hAnsi="Times New Roman" w:cs="Times New Roman"/>
                <w:i/>
                <w:iCs/>
                <w:sz w:val="24"/>
                <w:szCs w:val="24"/>
                <w:lang w:val="en-US" w:eastAsia="ru-RU"/>
              </w:rPr>
              <w:t xml:space="preserve"> M., </w:t>
            </w:r>
            <w:proofErr w:type="spellStart"/>
            <w:r w:rsidR="00E56BF4" w:rsidRPr="007A3808">
              <w:rPr>
                <w:rFonts w:ascii="Times New Roman" w:eastAsia="Times New Roman" w:hAnsi="Times New Roman" w:cs="Times New Roman"/>
                <w:i/>
                <w:iCs/>
                <w:sz w:val="24"/>
                <w:szCs w:val="24"/>
                <w:lang w:val="en-US" w:eastAsia="ru-RU"/>
              </w:rPr>
              <w:t>Abergel</w:t>
            </w:r>
            <w:proofErr w:type="spellEnd"/>
            <w:r w:rsidR="00E56BF4" w:rsidRPr="007A3808">
              <w:rPr>
                <w:rFonts w:ascii="Times New Roman" w:eastAsia="Times New Roman" w:hAnsi="Times New Roman" w:cs="Times New Roman"/>
                <w:i/>
                <w:iCs/>
                <w:sz w:val="24"/>
                <w:szCs w:val="24"/>
                <w:lang w:val="en-US" w:eastAsia="ru-RU"/>
              </w:rPr>
              <w:t xml:space="preserve"> H., Fox K.M., Hernandez A.V., </w:t>
            </w:r>
            <w:proofErr w:type="spellStart"/>
            <w:r w:rsidR="00E56BF4" w:rsidRPr="007A3808">
              <w:rPr>
                <w:rFonts w:ascii="Times New Roman" w:eastAsia="Times New Roman" w:hAnsi="Times New Roman" w:cs="Times New Roman"/>
                <w:i/>
                <w:iCs/>
                <w:sz w:val="24"/>
                <w:szCs w:val="24"/>
                <w:lang w:val="en-US" w:eastAsia="ru-RU"/>
              </w:rPr>
              <w:t>Khodanov</w:t>
            </w:r>
            <w:proofErr w:type="spellEnd"/>
            <w:r w:rsidR="00E56BF4" w:rsidRPr="007A3808">
              <w:rPr>
                <w:rFonts w:ascii="Times New Roman" w:eastAsia="Times New Roman" w:hAnsi="Times New Roman" w:cs="Times New Roman"/>
                <w:i/>
                <w:iCs/>
                <w:sz w:val="24"/>
                <w:szCs w:val="24"/>
                <w:lang w:val="en-US" w:eastAsia="ru-RU"/>
              </w:rPr>
              <w:t xml:space="preserve"> A., </w:t>
            </w:r>
            <w:proofErr w:type="spellStart"/>
            <w:r w:rsidR="00E56BF4" w:rsidRPr="007A3808">
              <w:rPr>
                <w:rFonts w:ascii="Times New Roman" w:eastAsia="Times New Roman" w:hAnsi="Times New Roman" w:cs="Times New Roman"/>
                <w:i/>
                <w:iCs/>
                <w:sz w:val="24"/>
                <w:szCs w:val="24"/>
                <w:lang w:val="en-US" w:eastAsia="ru-RU"/>
              </w:rPr>
              <w:t>Latyntseva</w:t>
            </w:r>
            <w:proofErr w:type="spellEnd"/>
            <w:r w:rsidR="00E56BF4" w:rsidRPr="007A3808">
              <w:rPr>
                <w:rFonts w:ascii="Times New Roman" w:eastAsia="Times New Roman" w:hAnsi="Times New Roman" w:cs="Times New Roman"/>
                <w:i/>
                <w:iCs/>
                <w:sz w:val="24"/>
                <w:szCs w:val="24"/>
                <w:lang w:val="en-US" w:eastAsia="ru-RU"/>
              </w:rPr>
              <w:t xml:space="preserve"> L., </w:t>
            </w:r>
            <w:proofErr w:type="spellStart"/>
            <w:r w:rsidR="00E56BF4" w:rsidRPr="007A3808">
              <w:rPr>
                <w:rFonts w:ascii="Times New Roman" w:eastAsia="Times New Roman" w:hAnsi="Times New Roman" w:cs="Times New Roman"/>
                <w:i/>
                <w:iCs/>
                <w:sz w:val="24"/>
                <w:szCs w:val="24"/>
                <w:lang w:val="en-US" w:eastAsia="ru-RU"/>
              </w:rPr>
              <w:t>Makarenkova</w:t>
            </w:r>
            <w:proofErr w:type="spellEnd"/>
            <w:r w:rsidR="00E56BF4" w:rsidRPr="007A3808">
              <w:rPr>
                <w:rFonts w:ascii="Times New Roman" w:eastAsia="Times New Roman" w:hAnsi="Times New Roman" w:cs="Times New Roman"/>
                <w:i/>
                <w:iCs/>
                <w:sz w:val="24"/>
                <w:szCs w:val="24"/>
                <w:lang w:val="en-US" w:eastAsia="ru-RU"/>
              </w:rPr>
              <w:t xml:space="preserve"> K., </w:t>
            </w:r>
            <w:proofErr w:type="spellStart"/>
            <w:r w:rsidR="00E56BF4" w:rsidRPr="007A3808">
              <w:rPr>
                <w:rFonts w:ascii="Times New Roman" w:eastAsia="Times New Roman" w:hAnsi="Times New Roman" w:cs="Times New Roman"/>
                <w:i/>
                <w:iCs/>
                <w:sz w:val="24"/>
                <w:szCs w:val="24"/>
                <w:lang w:val="en-US" w:eastAsia="ru-RU"/>
              </w:rPr>
              <w:t>Nikolaeva</w:t>
            </w:r>
            <w:proofErr w:type="spellEnd"/>
            <w:r w:rsidR="00E56BF4" w:rsidRPr="007A3808">
              <w:rPr>
                <w:rFonts w:ascii="Times New Roman" w:eastAsia="Times New Roman" w:hAnsi="Times New Roman" w:cs="Times New Roman"/>
                <w:i/>
                <w:iCs/>
                <w:sz w:val="24"/>
                <w:szCs w:val="24"/>
                <w:lang w:val="en-US" w:eastAsia="ru-RU"/>
              </w:rPr>
              <w:t xml:space="preserve"> L., </w:t>
            </w:r>
            <w:proofErr w:type="spellStart"/>
            <w:r w:rsidR="00E56BF4" w:rsidRPr="007A3808">
              <w:rPr>
                <w:rFonts w:ascii="Times New Roman" w:eastAsia="Times New Roman" w:hAnsi="Times New Roman" w:cs="Times New Roman"/>
                <w:i/>
                <w:iCs/>
                <w:sz w:val="24"/>
                <w:szCs w:val="24"/>
                <w:lang w:val="en-US" w:eastAsia="ru-RU"/>
              </w:rPr>
              <w:t>Oganov</w:t>
            </w:r>
            <w:proofErr w:type="spellEnd"/>
            <w:r w:rsidR="00E56BF4" w:rsidRPr="007A3808">
              <w:rPr>
                <w:rFonts w:ascii="Times New Roman" w:eastAsia="Times New Roman" w:hAnsi="Times New Roman" w:cs="Times New Roman"/>
                <w:i/>
                <w:iCs/>
                <w:sz w:val="24"/>
                <w:szCs w:val="24"/>
                <w:lang w:val="en-US" w:eastAsia="ru-RU"/>
              </w:rPr>
              <w:t xml:space="preserve"> R.G., </w:t>
            </w:r>
            <w:proofErr w:type="spellStart"/>
            <w:r w:rsidR="00E56BF4" w:rsidRPr="007A3808">
              <w:rPr>
                <w:rFonts w:ascii="Times New Roman" w:eastAsia="Times New Roman" w:hAnsi="Times New Roman" w:cs="Times New Roman"/>
                <w:i/>
                <w:iCs/>
                <w:sz w:val="24"/>
                <w:szCs w:val="24"/>
                <w:lang w:val="en-US" w:eastAsia="ru-RU"/>
              </w:rPr>
              <w:t>Shalnova</w:t>
            </w:r>
            <w:proofErr w:type="spellEnd"/>
            <w:r w:rsidR="00E56BF4" w:rsidRPr="007A3808">
              <w:rPr>
                <w:rFonts w:ascii="Times New Roman" w:eastAsia="Times New Roman" w:hAnsi="Times New Roman" w:cs="Times New Roman"/>
                <w:i/>
                <w:iCs/>
                <w:sz w:val="24"/>
                <w:szCs w:val="24"/>
                <w:lang w:val="en-US" w:eastAsia="ru-RU"/>
              </w:rPr>
              <w:t xml:space="preserve"> S.A., </w:t>
            </w:r>
            <w:proofErr w:type="spellStart"/>
            <w:r w:rsidR="00E56BF4" w:rsidRPr="007A3808">
              <w:rPr>
                <w:rFonts w:ascii="Times New Roman" w:eastAsia="Times New Roman" w:hAnsi="Times New Roman" w:cs="Times New Roman"/>
                <w:i/>
                <w:iCs/>
                <w:sz w:val="24"/>
                <w:szCs w:val="24"/>
                <w:lang w:val="en-US" w:eastAsia="ru-RU"/>
              </w:rPr>
              <w:t>Dymova</w:t>
            </w:r>
            <w:proofErr w:type="spellEnd"/>
            <w:r w:rsidR="00E56BF4" w:rsidRPr="007A3808">
              <w:rPr>
                <w:rFonts w:ascii="Times New Roman" w:eastAsia="Times New Roman" w:hAnsi="Times New Roman" w:cs="Times New Roman"/>
                <w:i/>
                <w:iCs/>
                <w:sz w:val="24"/>
                <w:szCs w:val="24"/>
                <w:lang w:val="en-US" w:eastAsia="ru-RU"/>
              </w:rPr>
              <w:t xml:space="preserve"> D., </w:t>
            </w:r>
            <w:proofErr w:type="spellStart"/>
            <w:r w:rsidR="00E56BF4" w:rsidRPr="007A3808">
              <w:rPr>
                <w:rFonts w:ascii="Times New Roman" w:eastAsia="Times New Roman" w:hAnsi="Times New Roman" w:cs="Times New Roman"/>
                <w:i/>
                <w:iCs/>
                <w:sz w:val="24"/>
                <w:szCs w:val="24"/>
                <w:lang w:val="en-US" w:eastAsia="ru-RU"/>
              </w:rPr>
              <w:t>Semenova</w:t>
            </w:r>
            <w:proofErr w:type="spellEnd"/>
            <w:r w:rsidR="00E56BF4" w:rsidRPr="007A3808">
              <w:rPr>
                <w:rFonts w:ascii="Times New Roman" w:eastAsia="Times New Roman" w:hAnsi="Times New Roman" w:cs="Times New Roman"/>
                <w:i/>
                <w:iCs/>
                <w:sz w:val="24"/>
                <w:szCs w:val="24"/>
                <w:lang w:val="en-US" w:eastAsia="ru-RU"/>
              </w:rPr>
              <w:t xml:space="preserve"> N., </w:t>
            </w:r>
            <w:proofErr w:type="spellStart"/>
            <w:r w:rsidR="00E56BF4" w:rsidRPr="007A3808">
              <w:rPr>
                <w:rFonts w:ascii="Times New Roman" w:eastAsia="Times New Roman" w:hAnsi="Times New Roman" w:cs="Times New Roman"/>
                <w:i/>
                <w:iCs/>
                <w:sz w:val="24"/>
                <w:szCs w:val="24"/>
                <w:lang w:val="en-US" w:eastAsia="ru-RU"/>
              </w:rPr>
              <w:t>Zherebtsova</w:t>
            </w:r>
            <w:proofErr w:type="spellEnd"/>
            <w:r w:rsidR="00E56BF4" w:rsidRPr="007A3808">
              <w:rPr>
                <w:rFonts w:ascii="Times New Roman" w:eastAsia="Times New Roman" w:hAnsi="Times New Roman" w:cs="Times New Roman"/>
                <w:i/>
                <w:iCs/>
                <w:sz w:val="24"/>
                <w:szCs w:val="24"/>
                <w:lang w:val="en-US" w:eastAsia="ru-RU"/>
              </w:rPr>
              <w:t xml:space="preserve"> A., </w:t>
            </w:r>
            <w:proofErr w:type="spellStart"/>
            <w:r w:rsidR="00E56BF4" w:rsidRPr="007A3808">
              <w:rPr>
                <w:rFonts w:ascii="Times New Roman" w:eastAsia="Times New Roman" w:hAnsi="Times New Roman" w:cs="Times New Roman"/>
                <w:i/>
                <w:iCs/>
                <w:sz w:val="24"/>
                <w:szCs w:val="24"/>
                <w:lang w:val="en-US" w:eastAsia="ru-RU"/>
              </w:rPr>
              <w:t>Fedoskin</w:t>
            </w:r>
            <w:proofErr w:type="spellEnd"/>
            <w:r w:rsidR="00E56BF4" w:rsidRPr="007A3808">
              <w:rPr>
                <w:rFonts w:ascii="Times New Roman" w:eastAsia="Times New Roman" w:hAnsi="Times New Roman" w:cs="Times New Roman"/>
                <w:i/>
                <w:iCs/>
                <w:sz w:val="24"/>
                <w:szCs w:val="24"/>
                <w:lang w:val="en-US" w:eastAsia="ru-RU"/>
              </w:rPr>
              <w:t xml:space="preserve"> V., </w:t>
            </w:r>
            <w:proofErr w:type="spellStart"/>
            <w:r w:rsidR="00E56BF4" w:rsidRPr="007A3808">
              <w:rPr>
                <w:rFonts w:ascii="Times New Roman" w:eastAsia="Times New Roman" w:hAnsi="Times New Roman" w:cs="Times New Roman"/>
                <w:i/>
                <w:iCs/>
                <w:sz w:val="24"/>
                <w:szCs w:val="24"/>
                <w:lang w:val="en-US" w:eastAsia="ru-RU"/>
              </w:rPr>
              <w:t>Guiranova</w:t>
            </w:r>
            <w:proofErr w:type="spellEnd"/>
            <w:r w:rsidR="00E56BF4" w:rsidRPr="007A3808">
              <w:rPr>
                <w:rFonts w:ascii="Times New Roman" w:eastAsia="Times New Roman" w:hAnsi="Times New Roman" w:cs="Times New Roman"/>
                <w:i/>
                <w:iCs/>
                <w:sz w:val="24"/>
                <w:szCs w:val="24"/>
                <w:lang w:val="en-US" w:eastAsia="ru-RU"/>
              </w:rPr>
              <w:t xml:space="preserve"> N. et al.</w:t>
            </w:r>
            <w:r w:rsidR="00E56BF4" w:rsidRPr="007A3808">
              <w:rPr>
                <w:rFonts w:ascii="Times New Roman" w:eastAsia="Times New Roman" w:hAnsi="Times New Roman" w:cs="Times New Roman"/>
                <w:sz w:val="24"/>
                <w:szCs w:val="24"/>
                <w:lang w:val="en-US" w:eastAsia="ru-RU"/>
              </w:rPr>
              <w:br/>
            </w:r>
            <w:hyperlink r:id="rId122" w:history="1">
              <w:proofErr w:type="spellStart"/>
              <w:r w:rsidR="00E56BF4" w:rsidRPr="007A3808">
                <w:rPr>
                  <w:rFonts w:ascii="Times New Roman" w:eastAsia="Times New Roman" w:hAnsi="Times New Roman" w:cs="Times New Roman"/>
                  <w:sz w:val="24"/>
                  <w:szCs w:val="24"/>
                  <w:lang w:eastAsia="ru-RU"/>
                </w:rPr>
                <w:t>PLoS</w:t>
              </w:r>
              <w:proofErr w:type="spellEnd"/>
              <w:r w:rsidR="00E56BF4" w:rsidRPr="007A3808">
                <w:rPr>
                  <w:rFonts w:ascii="Times New Roman" w:eastAsia="Times New Roman" w:hAnsi="Times New Roman" w:cs="Times New Roman"/>
                  <w:sz w:val="24"/>
                  <w:szCs w:val="24"/>
                  <w:lang w:eastAsia="ru-RU"/>
                </w:rPr>
                <w:t xml:space="preserve"> ONE</w:t>
              </w:r>
            </w:hyperlink>
            <w:r w:rsidR="00E56BF4" w:rsidRPr="007A3808">
              <w:rPr>
                <w:rFonts w:ascii="Times New Roman" w:eastAsia="Times New Roman" w:hAnsi="Times New Roman" w:cs="Times New Roman"/>
                <w:sz w:val="24"/>
                <w:szCs w:val="24"/>
                <w:lang w:eastAsia="ru-RU"/>
              </w:rPr>
              <w:t xml:space="preserve">. 2012. Т. 7. </w:t>
            </w:r>
            <w:hyperlink r:id="rId123" w:history="1">
              <w:r w:rsidR="00E56BF4" w:rsidRPr="007A3808">
                <w:rPr>
                  <w:rFonts w:ascii="Times New Roman" w:eastAsia="Times New Roman" w:hAnsi="Times New Roman" w:cs="Times New Roman"/>
                  <w:sz w:val="24"/>
                  <w:szCs w:val="24"/>
                  <w:lang w:eastAsia="ru-RU"/>
                </w:rPr>
                <w:t>№ 5</w:t>
              </w:r>
            </w:hyperlink>
            <w:r w:rsidR="00E56BF4" w:rsidRPr="007A3808">
              <w:rPr>
                <w:rFonts w:ascii="Times New Roman" w:eastAsia="Times New Roman" w:hAnsi="Times New Roman" w:cs="Times New Roman"/>
                <w:sz w:val="24"/>
                <w:szCs w:val="24"/>
                <w:lang w:eastAsia="ru-RU"/>
              </w:rPr>
              <w:t xml:space="preserve">. С. e36284.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1" w:name="x16330400"/>
            <w:bookmarkEnd w:id="41"/>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24" w:history="1">
              <w:r w:rsidR="00E56BF4" w:rsidRPr="007A3808">
                <w:rPr>
                  <w:rFonts w:ascii="Times New Roman" w:eastAsia="Times New Roman" w:hAnsi="Times New Roman" w:cs="Times New Roman"/>
                  <w:b/>
                  <w:bCs/>
                  <w:sz w:val="24"/>
                  <w:szCs w:val="24"/>
                  <w:lang w:eastAsia="ru-RU"/>
                </w:rPr>
                <w:t>ИВАБРАДИН И ß-АДРЕНОБЛОКАТОРЫ - ПРЕПАРАТЫ, ВЛИЯЮЩИЕ НА ЧАСТОТУ СЕРДЕЧНЫХ СОКРАЩЕНИЙ, В ЛЕЧЕНИИ ПАЦИЕНТОВ СО СТАБИЛЬНОЙ СТЕНОКАРДИЕЙ НАПРЯЖЕНИЯ</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Андреичев</w:t>
            </w:r>
            <w:proofErr w:type="spellEnd"/>
            <w:r w:rsidR="00E56BF4" w:rsidRPr="007A3808">
              <w:rPr>
                <w:rFonts w:ascii="Times New Roman" w:eastAsia="Times New Roman" w:hAnsi="Times New Roman" w:cs="Times New Roman"/>
                <w:i/>
                <w:iCs/>
                <w:sz w:val="24"/>
                <w:szCs w:val="24"/>
                <w:lang w:eastAsia="ru-RU"/>
              </w:rPr>
              <w:t xml:space="preserve"> Н.А.</w:t>
            </w:r>
            <w:r w:rsidR="00E56BF4" w:rsidRPr="007A3808">
              <w:rPr>
                <w:rFonts w:ascii="Times New Roman" w:eastAsia="Times New Roman" w:hAnsi="Times New Roman" w:cs="Times New Roman"/>
                <w:sz w:val="24"/>
                <w:szCs w:val="24"/>
                <w:lang w:eastAsia="ru-RU"/>
              </w:rPr>
              <w:br/>
            </w:r>
            <w:hyperlink r:id="rId125" w:history="1">
              <w:r w:rsidR="00E56BF4" w:rsidRPr="007A3808">
                <w:rPr>
                  <w:rFonts w:ascii="Times New Roman" w:eastAsia="Times New Roman" w:hAnsi="Times New Roman" w:cs="Times New Roman"/>
                  <w:sz w:val="24"/>
                  <w:szCs w:val="24"/>
                  <w:lang w:eastAsia="ru-RU"/>
                </w:rPr>
                <w:t>Кардиоваскулярная терапия и профилактика</w:t>
              </w:r>
            </w:hyperlink>
            <w:r w:rsidR="00E56BF4" w:rsidRPr="007A3808">
              <w:rPr>
                <w:rFonts w:ascii="Times New Roman" w:eastAsia="Times New Roman" w:hAnsi="Times New Roman" w:cs="Times New Roman"/>
                <w:sz w:val="24"/>
                <w:szCs w:val="24"/>
                <w:lang w:eastAsia="ru-RU"/>
              </w:rPr>
              <w:t xml:space="preserve">. 2011. Т. 10. </w:t>
            </w:r>
            <w:hyperlink r:id="rId126" w:history="1">
              <w:r w:rsidR="00E56BF4" w:rsidRPr="007A3808">
                <w:rPr>
                  <w:rFonts w:ascii="Times New Roman" w:eastAsia="Times New Roman" w:hAnsi="Times New Roman" w:cs="Times New Roman"/>
                  <w:sz w:val="24"/>
                  <w:szCs w:val="24"/>
                  <w:lang w:eastAsia="ru-RU"/>
                </w:rPr>
                <w:t>№ 1</w:t>
              </w:r>
            </w:hyperlink>
            <w:r w:rsidR="00E56BF4" w:rsidRPr="007A3808">
              <w:rPr>
                <w:rFonts w:ascii="Times New Roman" w:eastAsia="Times New Roman" w:hAnsi="Times New Roman" w:cs="Times New Roman"/>
                <w:sz w:val="24"/>
                <w:szCs w:val="24"/>
                <w:lang w:eastAsia="ru-RU"/>
              </w:rPr>
              <w:t xml:space="preserve">. С. 59-65.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2" w:name="x16768451"/>
            <w:bookmarkEnd w:id="42"/>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27" w:history="1">
              <w:r w:rsidR="00E56BF4" w:rsidRPr="007A3808">
                <w:rPr>
                  <w:rFonts w:ascii="Times New Roman" w:eastAsia="Times New Roman" w:hAnsi="Times New Roman" w:cs="Times New Roman"/>
                  <w:b/>
                  <w:bCs/>
                  <w:sz w:val="24"/>
                  <w:szCs w:val="24"/>
                  <w:lang w:eastAsia="ru-RU"/>
                </w:rPr>
                <w:t>ЭФФЕКТИВНОСТЬ И ПЕРЕНОСИМОСТЬ МЕТОПРОЛОЛА РЕТАРД ПРИ ЛЕЧЕНИИ БОЛЬНЫХ АРТЕРИАЛЬНОЙ ГИПЕРТОНИЕЙ И ИШЕМИЧЕСКОЙ БОЛЕЗНЬЮ СЕРДЦА В СОЧЕТАНИИ C САХАРНЫМ ДИАБЕТОМ 2-ГО ТИПА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w:t>
            </w:r>
            <w:r w:rsidR="00E56BF4" w:rsidRPr="007A3808">
              <w:rPr>
                <w:rFonts w:ascii="Times New Roman" w:eastAsia="Times New Roman" w:hAnsi="Times New Roman" w:cs="Times New Roman"/>
                <w:sz w:val="24"/>
                <w:szCs w:val="24"/>
                <w:lang w:eastAsia="ru-RU"/>
              </w:rPr>
              <w:br/>
            </w:r>
            <w:hyperlink r:id="rId128"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2009. Т. 49. </w:t>
            </w:r>
            <w:hyperlink r:id="rId129" w:history="1">
              <w:r w:rsidR="00E56BF4" w:rsidRPr="007A3808">
                <w:rPr>
                  <w:rFonts w:ascii="Times New Roman" w:eastAsia="Times New Roman" w:hAnsi="Times New Roman" w:cs="Times New Roman"/>
                  <w:sz w:val="24"/>
                  <w:szCs w:val="24"/>
                  <w:lang w:eastAsia="ru-RU"/>
                </w:rPr>
                <w:t>№ 3</w:t>
              </w:r>
            </w:hyperlink>
            <w:r w:rsidR="00E56BF4" w:rsidRPr="007A3808">
              <w:rPr>
                <w:rFonts w:ascii="Times New Roman" w:eastAsia="Times New Roman" w:hAnsi="Times New Roman" w:cs="Times New Roman"/>
                <w:sz w:val="24"/>
                <w:szCs w:val="24"/>
                <w:lang w:eastAsia="ru-RU"/>
              </w:rPr>
              <w:t xml:space="preserve">. С. 25-27.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3" w:name="x11787181"/>
            <w:bookmarkEnd w:id="43"/>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30" w:history="1">
              <w:r w:rsidR="00E56BF4" w:rsidRPr="007A3808">
                <w:rPr>
                  <w:rFonts w:ascii="Times New Roman" w:eastAsia="Times New Roman" w:hAnsi="Times New Roman" w:cs="Times New Roman"/>
                  <w:b/>
                  <w:bCs/>
                  <w:sz w:val="24"/>
                  <w:szCs w:val="24"/>
                  <w:lang w:eastAsia="ru-RU"/>
                </w:rPr>
                <w:t>ФАКТОРЫ, ВЛИЯЮЩИЕ НА ЛЕТАЛЬНОСТЬ В ТЕЧЕНИЕ ГОДА ПОСЛЕ ПЕРЕНЕСЕННОГО ОСТРОГО КОРОНАРНОГО СИНДРОМА</w:t>
              </w:r>
            </w:hyperlink>
            <w:r w:rsidR="00E56BF4" w:rsidRPr="007A3808">
              <w:rPr>
                <w:rFonts w:ascii="Times New Roman" w:eastAsia="Times New Roman" w:hAnsi="Times New Roman" w:cs="Times New Roman"/>
                <w:sz w:val="24"/>
                <w:szCs w:val="24"/>
                <w:lang w:eastAsia="ru-RU"/>
              </w:rPr>
              <w:br/>
            </w:r>
            <w:r w:rsidR="00E56BF4" w:rsidRPr="007A3808">
              <w:rPr>
                <w:rFonts w:ascii="Times New Roman" w:eastAsia="Times New Roman" w:hAnsi="Times New Roman" w:cs="Times New Roman"/>
                <w:i/>
                <w:iCs/>
                <w:sz w:val="24"/>
                <w:szCs w:val="24"/>
                <w:lang w:eastAsia="ru-RU"/>
              </w:rPr>
              <w:t xml:space="preserve">Закирова В.Б.,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w:t>
            </w:r>
            <w:r w:rsidR="00E56BF4" w:rsidRPr="007A3808">
              <w:rPr>
                <w:rFonts w:ascii="Times New Roman" w:eastAsia="Times New Roman" w:hAnsi="Times New Roman" w:cs="Times New Roman"/>
                <w:sz w:val="24"/>
                <w:szCs w:val="24"/>
                <w:lang w:eastAsia="ru-RU"/>
              </w:rPr>
              <w:br/>
            </w:r>
            <w:hyperlink r:id="rId131" w:history="1">
              <w:r w:rsidR="00E56BF4" w:rsidRPr="007A3808">
                <w:rPr>
                  <w:rFonts w:ascii="Times New Roman" w:eastAsia="Times New Roman" w:hAnsi="Times New Roman" w:cs="Times New Roman"/>
                  <w:sz w:val="24"/>
                  <w:szCs w:val="24"/>
                  <w:lang w:eastAsia="ru-RU"/>
                </w:rPr>
                <w:t>Казанский медицинский журнал</w:t>
              </w:r>
            </w:hyperlink>
            <w:r w:rsidR="00E56BF4" w:rsidRPr="007A3808">
              <w:rPr>
                <w:rFonts w:ascii="Times New Roman" w:eastAsia="Times New Roman" w:hAnsi="Times New Roman" w:cs="Times New Roman"/>
                <w:sz w:val="24"/>
                <w:szCs w:val="24"/>
                <w:lang w:eastAsia="ru-RU"/>
              </w:rPr>
              <w:t xml:space="preserve">. 2008. Т. 89. </w:t>
            </w:r>
            <w:hyperlink r:id="rId132" w:history="1">
              <w:r w:rsidR="00E56BF4" w:rsidRPr="007A3808">
                <w:rPr>
                  <w:rFonts w:ascii="Times New Roman" w:eastAsia="Times New Roman" w:hAnsi="Times New Roman" w:cs="Times New Roman"/>
                  <w:sz w:val="24"/>
                  <w:szCs w:val="24"/>
                  <w:lang w:eastAsia="ru-RU"/>
                </w:rPr>
                <w:t>№ 4</w:t>
              </w:r>
            </w:hyperlink>
            <w:r w:rsidR="00E56BF4" w:rsidRPr="007A3808">
              <w:rPr>
                <w:rFonts w:ascii="Times New Roman" w:eastAsia="Times New Roman" w:hAnsi="Times New Roman" w:cs="Times New Roman"/>
                <w:sz w:val="24"/>
                <w:szCs w:val="24"/>
                <w:lang w:eastAsia="ru-RU"/>
              </w:rPr>
              <w:t xml:space="preserve">. С. 417-422.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4" w:name="x11646061"/>
            <w:bookmarkEnd w:id="44"/>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33" w:history="1">
              <w:r w:rsidR="00E56BF4" w:rsidRPr="007A3808">
                <w:rPr>
                  <w:rFonts w:ascii="Times New Roman" w:eastAsia="Times New Roman" w:hAnsi="Times New Roman" w:cs="Times New Roman"/>
                  <w:b/>
                  <w:bCs/>
                  <w:sz w:val="24"/>
                  <w:szCs w:val="24"/>
                  <w:lang w:eastAsia="ru-RU"/>
                </w:rPr>
                <w:t>ГЕНЕТИЧЕСКАЯ ПРЕДРАСПОЛОЖЕННОСТЬ К НЕБЛАГОПРИЯТНОМУ ТЕЧЕНИЮ ИШЕМИЧЕСКОЙ БОЛЕЗНИ СЕРДЦА У БОЛЬНЫХ ПОСЛЕ ОСТРОГО КОРОНАРНОГО СИНДРОМА</w:t>
              </w:r>
            </w:hyperlink>
            <w:r w:rsidR="00E56BF4" w:rsidRPr="007A3808">
              <w:rPr>
                <w:rFonts w:ascii="Times New Roman" w:eastAsia="Times New Roman" w:hAnsi="Times New Roman" w:cs="Times New Roman"/>
                <w:sz w:val="24"/>
                <w:szCs w:val="24"/>
                <w:lang w:eastAsia="ru-RU"/>
              </w:rPr>
              <w:br/>
            </w:r>
            <w:r w:rsidR="00E56BF4" w:rsidRPr="007A3808">
              <w:rPr>
                <w:rFonts w:ascii="Times New Roman" w:eastAsia="Times New Roman" w:hAnsi="Times New Roman" w:cs="Times New Roman"/>
                <w:i/>
                <w:iCs/>
                <w:sz w:val="24"/>
                <w:szCs w:val="24"/>
                <w:lang w:eastAsia="ru-RU"/>
              </w:rPr>
              <w:t xml:space="preserve">Закирова В.Б., Бровкин А.Н.,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Никитин А.Т.,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Агапкина Ю.В., Евдокимова М.А., Якунина Н.Ю., </w:t>
            </w:r>
            <w:proofErr w:type="spellStart"/>
            <w:r w:rsidR="00E56BF4" w:rsidRPr="007A3808">
              <w:rPr>
                <w:rFonts w:ascii="Times New Roman" w:eastAsia="Times New Roman" w:hAnsi="Times New Roman" w:cs="Times New Roman"/>
                <w:i/>
                <w:iCs/>
                <w:sz w:val="24"/>
                <w:szCs w:val="24"/>
                <w:lang w:eastAsia="ru-RU"/>
              </w:rPr>
              <w:t>Осмоловская</w:t>
            </w:r>
            <w:proofErr w:type="spellEnd"/>
            <w:r w:rsidR="00E56BF4" w:rsidRPr="007A3808">
              <w:rPr>
                <w:rFonts w:ascii="Times New Roman" w:eastAsia="Times New Roman" w:hAnsi="Times New Roman" w:cs="Times New Roman"/>
                <w:i/>
                <w:iCs/>
                <w:sz w:val="24"/>
                <w:szCs w:val="24"/>
                <w:lang w:eastAsia="ru-RU"/>
              </w:rPr>
              <w:t xml:space="preserve"> B.C., </w:t>
            </w:r>
            <w:proofErr w:type="spellStart"/>
            <w:r w:rsidR="00E56BF4" w:rsidRPr="007A3808">
              <w:rPr>
                <w:rFonts w:ascii="Times New Roman" w:eastAsia="Times New Roman" w:hAnsi="Times New Roman" w:cs="Times New Roman"/>
                <w:i/>
                <w:iCs/>
                <w:sz w:val="24"/>
                <w:szCs w:val="24"/>
                <w:lang w:eastAsia="ru-RU"/>
              </w:rPr>
              <w:t>Асейчева</w:t>
            </w:r>
            <w:proofErr w:type="spellEnd"/>
            <w:r w:rsidR="00E56BF4" w:rsidRPr="007A3808">
              <w:rPr>
                <w:rFonts w:ascii="Times New Roman" w:eastAsia="Times New Roman" w:hAnsi="Times New Roman" w:cs="Times New Roman"/>
                <w:i/>
                <w:iCs/>
                <w:sz w:val="24"/>
                <w:szCs w:val="24"/>
                <w:lang w:eastAsia="ru-RU"/>
              </w:rPr>
              <w:t xml:space="preserve"> О.Ю., Носиков В.В., Затейщиков Д.А.</w:t>
            </w:r>
            <w:r w:rsidR="00E56BF4" w:rsidRPr="007A3808">
              <w:rPr>
                <w:rFonts w:ascii="Times New Roman" w:eastAsia="Times New Roman" w:hAnsi="Times New Roman" w:cs="Times New Roman"/>
                <w:sz w:val="24"/>
                <w:szCs w:val="24"/>
                <w:lang w:eastAsia="ru-RU"/>
              </w:rPr>
              <w:br/>
            </w:r>
            <w:hyperlink r:id="rId134" w:history="1">
              <w:r w:rsidR="00E56BF4" w:rsidRPr="007A3808">
                <w:rPr>
                  <w:rFonts w:ascii="Times New Roman" w:eastAsia="Times New Roman" w:hAnsi="Times New Roman" w:cs="Times New Roman"/>
                  <w:sz w:val="24"/>
                  <w:szCs w:val="24"/>
                  <w:lang w:eastAsia="ru-RU"/>
                </w:rPr>
                <w:t>Кардиология</w:t>
              </w:r>
            </w:hyperlink>
            <w:r w:rsidR="00E56BF4" w:rsidRPr="007A3808">
              <w:rPr>
                <w:rFonts w:ascii="Times New Roman" w:eastAsia="Times New Roman" w:hAnsi="Times New Roman" w:cs="Times New Roman"/>
                <w:sz w:val="24"/>
                <w:szCs w:val="24"/>
                <w:lang w:eastAsia="ru-RU"/>
              </w:rPr>
              <w:t xml:space="preserve">. 2008. Т. 48. </w:t>
            </w:r>
            <w:hyperlink r:id="rId135" w:history="1">
              <w:r w:rsidR="00E56BF4" w:rsidRPr="007A3808">
                <w:rPr>
                  <w:rFonts w:ascii="Times New Roman" w:eastAsia="Times New Roman" w:hAnsi="Times New Roman" w:cs="Times New Roman"/>
                  <w:sz w:val="24"/>
                  <w:szCs w:val="24"/>
                  <w:lang w:eastAsia="ru-RU"/>
                </w:rPr>
                <w:t>№ 11</w:t>
              </w:r>
            </w:hyperlink>
            <w:r w:rsidR="00E56BF4" w:rsidRPr="007A3808">
              <w:rPr>
                <w:rFonts w:ascii="Times New Roman" w:eastAsia="Times New Roman" w:hAnsi="Times New Roman" w:cs="Times New Roman"/>
                <w:sz w:val="24"/>
                <w:szCs w:val="24"/>
                <w:lang w:eastAsia="ru-RU"/>
              </w:rPr>
              <w:t xml:space="preserve">. С. 14-19.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5" w:name="x12985402"/>
            <w:bookmarkEnd w:id="45"/>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36" w:history="1">
              <w:r w:rsidR="00E56BF4" w:rsidRPr="007A3808">
                <w:rPr>
                  <w:rFonts w:ascii="Times New Roman" w:eastAsia="Times New Roman" w:hAnsi="Times New Roman" w:cs="Times New Roman"/>
                  <w:b/>
                  <w:bCs/>
                  <w:sz w:val="24"/>
                  <w:szCs w:val="24"/>
                  <w:lang w:eastAsia="ru-RU"/>
                </w:rPr>
                <w:t>ЭФФЕКТИВНОСТЬ И ПЕРЕНОСИМОСТЬ ТРИМЕТАЗИДИНА MB У БОЛЬНЫХ СО СТАБИЛЬНОЙ СТЕНОКАРДИЕЙ НАПРЯЖЕНИЯ</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w:t>
            </w:r>
            <w:r w:rsidR="00E56BF4" w:rsidRPr="007A3808">
              <w:rPr>
                <w:rFonts w:ascii="Times New Roman" w:eastAsia="Times New Roman" w:hAnsi="Times New Roman" w:cs="Times New Roman"/>
                <w:sz w:val="24"/>
                <w:szCs w:val="24"/>
                <w:lang w:eastAsia="ru-RU"/>
              </w:rPr>
              <w:br/>
            </w:r>
            <w:hyperlink r:id="rId137" w:history="1">
              <w:r w:rsidR="00E56BF4" w:rsidRPr="007A3808">
                <w:rPr>
                  <w:rFonts w:ascii="Times New Roman" w:eastAsia="Times New Roman" w:hAnsi="Times New Roman" w:cs="Times New Roman"/>
                  <w:sz w:val="24"/>
                  <w:szCs w:val="24"/>
                  <w:lang w:eastAsia="ru-RU"/>
                </w:rPr>
                <w:t>Кардиоваскулярная терапия и профилактика</w:t>
              </w:r>
            </w:hyperlink>
            <w:r w:rsidR="00E56BF4" w:rsidRPr="007A3808">
              <w:rPr>
                <w:rFonts w:ascii="Times New Roman" w:eastAsia="Times New Roman" w:hAnsi="Times New Roman" w:cs="Times New Roman"/>
                <w:sz w:val="24"/>
                <w:szCs w:val="24"/>
                <w:lang w:eastAsia="ru-RU"/>
              </w:rPr>
              <w:t xml:space="preserve">. 2005. Т. 4. </w:t>
            </w:r>
            <w:hyperlink r:id="rId138" w:history="1">
              <w:r w:rsidR="00E56BF4" w:rsidRPr="007A3808">
                <w:rPr>
                  <w:rFonts w:ascii="Times New Roman" w:eastAsia="Times New Roman" w:hAnsi="Times New Roman" w:cs="Times New Roman"/>
                  <w:sz w:val="24"/>
                  <w:szCs w:val="24"/>
                  <w:lang w:eastAsia="ru-RU"/>
                </w:rPr>
                <w:t>№ 4 S</w:t>
              </w:r>
            </w:hyperlink>
            <w:r w:rsidR="00E56BF4" w:rsidRPr="007A3808">
              <w:rPr>
                <w:rFonts w:ascii="Times New Roman" w:eastAsia="Times New Roman" w:hAnsi="Times New Roman" w:cs="Times New Roman"/>
                <w:sz w:val="24"/>
                <w:szCs w:val="24"/>
                <w:lang w:eastAsia="ru-RU"/>
              </w:rPr>
              <w:t xml:space="preserve">. С. 75b-76.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6" w:name="x10206037"/>
            <w:bookmarkEnd w:id="46"/>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39" w:history="1">
              <w:r w:rsidR="00E56BF4" w:rsidRPr="007A3808">
                <w:rPr>
                  <w:rFonts w:ascii="Times New Roman" w:eastAsia="Times New Roman" w:hAnsi="Times New Roman" w:cs="Times New Roman"/>
                  <w:b/>
                  <w:bCs/>
                  <w:sz w:val="24"/>
                  <w:szCs w:val="24"/>
                  <w:lang w:eastAsia="ru-RU"/>
                </w:rPr>
                <w:t>ЭФФЕКТИВНОСТЬ И ПЕРЕНОСИМОСТЬ МИЛДРОНАТА ПРИ ЛЕЧЕНИИ ПАЦИЕНТОВ С ХРОНИЧЕСКОЙ СЕРДЕЧНОЙ НЕДОСТАТОЧНОСТЬЮ</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Балеева Л.В.</w:t>
            </w:r>
            <w:r w:rsidR="00E56BF4" w:rsidRPr="007A3808">
              <w:rPr>
                <w:rFonts w:ascii="Times New Roman" w:eastAsia="Times New Roman" w:hAnsi="Times New Roman" w:cs="Times New Roman"/>
                <w:sz w:val="24"/>
                <w:szCs w:val="24"/>
                <w:lang w:eastAsia="ru-RU"/>
              </w:rPr>
              <w:br/>
            </w:r>
            <w:hyperlink r:id="rId140" w:history="1">
              <w:r w:rsidR="00E56BF4" w:rsidRPr="007A3808">
                <w:rPr>
                  <w:rFonts w:ascii="Times New Roman" w:eastAsia="Times New Roman" w:hAnsi="Times New Roman" w:cs="Times New Roman"/>
                  <w:sz w:val="24"/>
                  <w:szCs w:val="24"/>
                  <w:lang w:eastAsia="ru-RU"/>
                </w:rPr>
                <w:t>Российский кардиологический журнал</w:t>
              </w:r>
            </w:hyperlink>
            <w:r w:rsidR="00E56BF4" w:rsidRPr="007A3808">
              <w:rPr>
                <w:rFonts w:ascii="Times New Roman" w:eastAsia="Times New Roman" w:hAnsi="Times New Roman" w:cs="Times New Roman"/>
                <w:sz w:val="24"/>
                <w:szCs w:val="24"/>
                <w:lang w:eastAsia="ru-RU"/>
              </w:rPr>
              <w:t xml:space="preserve">. 2005. Т. 10. </w:t>
            </w:r>
            <w:hyperlink r:id="rId141" w:history="1">
              <w:r w:rsidR="00E56BF4" w:rsidRPr="007A3808">
                <w:rPr>
                  <w:rFonts w:ascii="Times New Roman" w:eastAsia="Times New Roman" w:hAnsi="Times New Roman" w:cs="Times New Roman"/>
                  <w:sz w:val="24"/>
                  <w:szCs w:val="24"/>
                  <w:lang w:eastAsia="ru-RU"/>
                </w:rPr>
                <w:t>№ 5</w:t>
              </w:r>
            </w:hyperlink>
            <w:r w:rsidR="00E56BF4" w:rsidRPr="007A3808">
              <w:rPr>
                <w:rFonts w:ascii="Times New Roman" w:eastAsia="Times New Roman" w:hAnsi="Times New Roman" w:cs="Times New Roman"/>
                <w:sz w:val="24"/>
                <w:szCs w:val="24"/>
                <w:lang w:eastAsia="ru-RU"/>
              </w:rPr>
              <w:t xml:space="preserve">. С. 55-59.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7" w:name="x9115534"/>
            <w:bookmarkEnd w:id="47"/>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42" w:history="1">
              <w:r w:rsidR="00E56BF4" w:rsidRPr="007A3808">
                <w:rPr>
                  <w:rFonts w:ascii="Times New Roman" w:eastAsia="Times New Roman" w:hAnsi="Times New Roman" w:cs="Times New Roman"/>
                  <w:b/>
                  <w:bCs/>
                  <w:sz w:val="24"/>
                  <w:szCs w:val="24"/>
                  <w:lang w:eastAsia="ru-RU"/>
                </w:rPr>
                <w:t>ЛЕЧЕНИЕ АРТЕРИАЛЬНОЙ ГИПЕРТЕНЗИИ В ОТДАЛЕННОМ ПЕРИОДЕ ПОСЛЕМОЗГОВОГО ИНСУЛЬТА</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w:t>
            </w:r>
            <w:r w:rsidR="00E56BF4" w:rsidRPr="007A3808">
              <w:rPr>
                <w:rFonts w:ascii="Times New Roman" w:eastAsia="Times New Roman" w:hAnsi="Times New Roman" w:cs="Times New Roman"/>
                <w:sz w:val="24"/>
                <w:szCs w:val="24"/>
                <w:lang w:eastAsia="ru-RU"/>
              </w:rPr>
              <w:br/>
            </w:r>
            <w:hyperlink r:id="rId143" w:history="1">
              <w:r w:rsidR="00E56BF4" w:rsidRPr="007A3808">
                <w:rPr>
                  <w:rFonts w:ascii="Times New Roman" w:eastAsia="Times New Roman" w:hAnsi="Times New Roman" w:cs="Times New Roman"/>
                  <w:sz w:val="24"/>
                  <w:szCs w:val="24"/>
                  <w:lang w:eastAsia="ru-RU"/>
                </w:rPr>
                <w:t>Казанский медицинский журнал</w:t>
              </w:r>
            </w:hyperlink>
            <w:r w:rsidR="00E56BF4" w:rsidRPr="007A3808">
              <w:rPr>
                <w:rFonts w:ascii="Times New Roman" w:eastAsia="Times New Roman" w:hAnsi="Times New Roman" w:cs="Times New Roman"/>
                <w:sz w:val="24"/>
                <w:szCs w:val="24"/>
                <w:lang w:eastAsia="ru-RU"/>
              </w:rPr>
              <w:t xml:space="preserve">. 2003. Т. 84. </w:t>
            </w:r>
            <w:hyperlink r:id="rId144" w:history="1">
              <w:r w:rsidR="00E56BF4" w:rsidRPr="007A3808">
                <w:rPr>
                  <w:rFonts w:ascii="Times New Roman" w:eastAsia="Times New Roman" w:hAnsi="Times New Roman" w:cs="Times New Roman"/>
                  <w:sz w:val="24"/>
                  <w:szCs w:val="24"/>
                  <w:lang w:eastAsia="ru-RU"/>
                </w:rPr>
                <w:t>№ 4</w:t>
              </w:r>
            </w:hyperlink>
            <w:r w:rsidR="00E56BF4" w:rsidRPr="007A3808">
              <w:rPr>
                <w:rFonts w:ascii="Times New Roman" w:eastAsia="Times New Roman" w:hAnsi="Times New Roman" w:cs="Times New Roman"/>
                <w:sz w:val="24"/>
                <w:szCs w:val="24"/>
                <w:lang w:eastAsia="ru-RU"/>
              </w:rPr>
              <w:t xml:space="preserve">. С. 241-244.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8" w:name="x19317578"/>
            <w:bookmarkEnd w:id="48"/>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45" w:history="1">
              <w:r w:rsidR="00E56BF4" w:rsidRPr="007A3808">
                <w:rPr>
                  <w:rFonts w:ascii="Times New Roman" w:eastAsia="Times New Roman" w:hAnsi="Times New Roman" w:cs="Times New Roman"/>
                  <w:b/>
                  <w:bCs/>
                  <w:sz w:val="24"/>
                  <w:szCs w:val="24"/>
                  <w:lang w:eastAsia="ru-RU"/>
                </w:rPr>
                <w:t>ВЛИЯНИЕ ФИКСИРОВАННОЙ НИЗКОДОЗОВОЙ КОМБИНАЦИИ ГИПОТЕНЗИВНЫХ ПРЕПАРАТОВ НА КЛИНИКО-БИОХИМИЧЕСКИЕ ХАРАКТЕРИСТИКИ БОЛЬНЫХ АРТЕРИАЛЬНОЙ ГИПЕРТЕНЗИЕЙ</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 </w:t>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w:t>
            </w:r>
            <w:r w:rsidR="00E56BF4" w:rsidRPr="007A3808">
              <w:rPr>
                <w:rFonts w:ascii="Times New Roman" w:eastAsia="Times New Roman" w:hAnsi="Times New Roman" w:cs="Times New Roman"/>
                <w:sz w:val="24"/>
                <w:szCs w:val="24"/>
                <w:lang w:eastAsia="ru-RU"/>
              </w:rPr>
              <w:br/>
            </w:r>
            <w:hyperlink r:id="rId146" w:history="1">
              <w:r w:rsidR="00E56BF4" w:rsidRPr="007A3808">
                <w:rPr>
                  <w:rFonts w:ascii="Times New Roman" w:eastAsia="Times New Roman" w:hAnsi="Times New Roman" w:cs="Times New Roman"/>
                  <w:sz w:val="24"/>
                  <w:szCs w:val="24"/>
                  <w:lang w:eastAsia="ru-RU"/>
                </w:rPr>
                <w:t>Артериальная гипертензия</w:t>
              </w:r>
            </w:hyperlink>
            <w:r w:rsidR="00E56BF4" w:rsidRPr="007A3808">
              <w:rPr>
                <w:rFonts w:ascii="Times New Roman" w:eastAsia="Times New Roman" w:hAnsi="Times New Roman" w:cs="Times New Roman"/>
                <w:sz w:val="24"/>
                <w:szCs w:val="24"/>
                <w:lang w:eastAsia="ru-RU"/>
              </w:rPr>
              <w:t xml:space="preserve">. 2003. Т. 9. </w:t>
            </w:r>
            <w:hyperlink r:id="rId147" w:history="1">
              <w:r w:rsidR="00E56BF4" w:rsidRPr="007A3808">
                <w:rPr>
                  <w:rFonts w:ascii="Times New Roman" w:eastAsia="Times New Roman" w:hAnsi="Times New Roman" w:cs="Times New Roman"/>
                  <w:sz w:val="24"/>
                  <w:szCs w:val="24"/>
                  <w:lang w:eastAsia="ru-RU"/>
                </w:rPr>
                <w:t>№ 6</w:t>
              </w:r>
            </w:hyperlink>
            <w:r w:rsidR="00E56BF4" w:rsidRPr="007A3808">
              <w:rPr>
                <w:rFonts w:ascii="Times New Roman" w:eastAsia="Times New Roman" w:hAnsi="Times New Roman" w:cs="Times New Roman"/>
                <w:sz w:val="24"/>
                <w:szCs w:val="24"/>
                <w:lang w:eastAsia="ru-RU"/>
              </w:rPr>
              <w:t xml:space="preserve">. С. 221-224. </w:t>
            </w:r>
          </w:p>
        </w:tc>
      </w:tr>
      <w:tr w:rsidR="00E56BF4" w:rsidRPr="00E56BF4" w:rsidTr="00E56BF4">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49" w:name="x9128833"/>
            <w:bookmarkEnd w:id="49"/>
          </w:p>
        </w:tc>
        <w:tc>
          <w:tcPr>
            <w:tcW w:w="4748" w:type="pct"/>
            <w:hideMark/>
          </w:tcPr>
          <w:p w:rsidR="00E56BF4" w:rsidRPr="007A3808" w:rsidRDefault="00E42592" w:rsidP="007A3808">
            <w:pPr>
              <w:spacing w:after="0" w:line="240" w:lineRule="auto"/>
              <w:rPr>
                <w:rFonts w:ascii="Times New Roman" w:eastAsia="Times New Roman" w:hAnsi="Times New Roman" w:cs="Times New Roman"/>
                <w:sz w:val="24"/>
                <w:szCs w:val="24"/>
                <w:lang w:eastAsia="ru-RU"/>
              </w:rPr>
            </w:pPr>
            <w:hyperlink r:id="rId148" w:history="1">
              <w:r w:rsidR="00E56BF4" w:rsidRPr="007A3808">
                <w:rPr>
                  <w:rFonts w:ascii="Times New Roman" w:eastAsia="Times New Roman" w:hAnsi="Times New Roman" w:cs="Times New Roman"/>
                  <w:b/>
                  <w:bCs/>
                  <w:sz w:val="24"/>
                  <w:szCs w:val="24"/>
                  <w:lang w:eastAsia="ru-RU"/>
                </w:rPr>
                <w:t>АРТЕРИАЛЬНАЯ ГИПЕРТЕНЗИЯ И МОЗГОВЫЕ ИНСУЛЬТЫ</w:t>
              </w:r>
            </w:hyperlink>
            <w:r w:rsidR="00E56BF4" w:rsidRPr="007A3808">
              <w:rPr>
                <w:rFonts w:ascii="Times New Roman" w:eastAsia="Times New Roman" w:hAnsi="Times New Roman" w:cs="Times New Roman"/>
                <w:sz w:val="24"/>
                <w:szCs w:val="24"/>
                <w:lang w:eastAsia="ru-RU"/>
              </w:rPr>
              <w:br/>
            </w:r>
            <w:proofErr w:type="spellStart"/>
            <w:r w:rsidR="00E56BF4" w:rsidRPr="007A3808">
              <w:rPr>
                <w:rFonts w:ascii="Times New Roman" w:eastAsia="Times New Roman" w:hAnsi="Times New Roman" w:cs="Times New Roman"/>
                <w:i/>
                <w:iCs/>
                <w:sz w:val="24"/>
                <w:szCs w:val="24"/>
                <w:lang w:eastAsia="ru-RU"/>
              </w:rPr>
              <w:t>Галявич</w:t>
            </w:r>
            <w:proofErr w:type="spellEnd"/>
            <w:r w:rsidR="00E56BF4" w:rsidRPr="007A3808">
              <w:rPr>
                <w:rFonts w:ascii="Times New Roman" w:eastAsia="Times New Roman" w:hAnsi="Times New Roman" w:cs="Times New Roman"/>
                <w:i/>
                <w:iCs/>
                <w:sz w:val="24"/>
                <w:szCs w:val="24"/>
                <w:lang w:eastAsia="ru-RU"/>
              </w:rPr>
              <w:t xml:space="preserve"> А.С., </w:t>
            </w:r>
            <w:proofErr w:type="spellStart"/>
            <w:r w:rsidR="00E56BF4" w:rsidRPr="007A3808">
              <w:rPr>
                <w:rFonts w:ascii="Times New Roman" w:eastAsia="Times New Roman" w:hAnsi="Times New Roman" w:cs="Times New Roman"/>
                <w:i/>
                <w:iCs/>
                <w:sz w:val="24"/>
                <w:szCs w:val="24"/>
                <w:lang w:eastAsia="ru-RU"/>
              </w:rPr>
              <w:t>Галеева</w:t>
            </w:r>
            <w:proofErr w:type="spellEnd"/>
            <w:r w:rsidR="00E56BF4" w:rsidRPr="007A3808">
              <w:rPr>
                <w:rFonts w:ascii="Times New Roman" w:eastAsia="Times New Roman" w:hAnsi="Times New Roman" w:cs="Times New Roman"/>
                <w:i/>
                <w:iCs/>
                <w:sz w:val="24"/>
                <w:szCs w:val="24"/>
                <w:lang w:eastAsia="ru-RU"/>
              </w:rPr>
              <w:t xml:space="preserve"> З.М.</w:t>
            </w:r>
            <w:r w:rsidR="00E56BF4" w:rsidRPr="007A3808">
              <w:rPr>
                <w:rFonts w:ascii="Times New Roman" w:eastAsia="Times New Roman" w:hAnsi="Times New Roman" w:cs="Times New Roman"/>
                <w:sz w:val="24"/>
                <w:szCs w:val="24"/>
                <w:lang w:eastAsia="ru-RU"/>
              </w:rPr>
              <w:br/>
            </w:r>
            <w:hyperlink r:id="rId149" w:history="1">
              <w:r w:rsidR="00E56BF4" w:rsidRPr="007A3808">
                <w:rPr>
                  <w:rFonts w:ascii="Times New Roman" w:eastAsia="Times New Roman" w:hAnsi="Times New Roman" w:cs="Times New Roman"/>
                  <w:sz w:val="24"/>
                  <w:szCs w:val="24"/>
                  <w:lang w:eastAsia="ru-RU"/>
                </w:rPr>
                <w:t>Казанский медицинский журнал</w:t>
              </w:r>
            </w:hyperlink>
            <w:r w:rsidR="00E56BF4" w:rsidRPr="007A3808">
              <w:rPr>
                <w:rFonts w:ascii="Times New Roman" w:eastAsia="Times New Roman" w:hAnsi="Times New Roman" w:cs="Times New Roman"/>
                <w:sz w:val="24"/>
                <w:szCs w:val="24"/>
                <w:lang w:eastAsia="ru-RU"/>
              </w:rPr>
              <w:t xml:space="preserve">. 2002. Т. 83. </w:t>
            </w:r>
            <w:hyperlink r:id="rId150" w:history="1">
              <w:r w:rsidR="00E56BF4" w:rsidRPr="007A3808">
                <w:rPr>
                  <w:rFonts w:ascii="Times New Roman" w:eastAsia="Times New Roman" w:hAnsi="Times New Roman" w:cs="Times New Roman"/>
                  <w:sz w:val="24"/>
                  <w:szCs w:val="24"/>
                  <w:lang w:eastAsia="ru-RU"/>
                </w:rPr>
                <w:t>№ 3</w:t>
              </w:r>
            </w:hyperlink>
            <w:r w:rsidR="00E56BF4" w:rsidRPr="007A3808">
              <w:rPr>
                <w:rFonts w:ascii="Times New Roman" w:eastAsia="Times New Roman" w:hAnsi="Times New Roman" w:cs="Times New Roman"/>
                <w:sz w:val="24"/>
                <w:szCs w:val="24"/>
                <w:lang w:eastAsia="ru-RU"/>
              </w:rPr>
              <w:t xml:space="preserve">. С. 165-167. </w:t>
            </w:r>
          </w:p>
        </w:tc>
      </w:tr>
    </w:tbl>
    <w:p w:rsidR="007A3808" w:rsidRDefault="007A3808"/>
    <w:sectPr w:rsidR="007A38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72C05"/>
    <w:multiLevelType w:val="hybridMultilevel"/>
    <w:tmpl w:val="EA08E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08"/>
    <w:rsid w:val="007A3808"/>
    <w:rsid w:val="00873C0E"/>
    <w:rsid w:val="00E42592"/>
    <w:rsid w:val="00E56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1A8B5-48C7-4C28-B1F5-0DD3ACD6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A3808"/>
  </w:style>
  <w:style w:type="paragraph" w:customStyle="1" w:styleId="msonormal0">
    <w:name w:val="msonormal"/>
    <w:basedOn w:val="a"/>
    <w:rsid w:val="007A38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A3808"/>
    <w:rPr>
      <w:color w:val="0000FF"/>
      <w:u w:val="single"/>
    </w:rPr>
  </w:style>
  <w:style w:type="character" w:styleId="a4">
    <w:name w:val="FollowedHyperlink"/>
    <w:basedOn w:val="a0"/>
    <w:uiPriority w:val="99"/>
    <w:semiHidden/>
    <w:unhideWhenUsed/>
    <w:rsid w:val="007A3808"/>
    <w:rPr>
      <w:color w:val="800080"/>
      <w:u w:val="single"/>
    </w:rPr>
  </w:style>
  <w:style w:type="paragraph" w:styleId="a5">
    <w:name w:val="List Paragraph"/>
    <w:basedOn w:val="a"/>
    <w:uiPriority w:val="34"/>
    <w:qFormat/>
    <w:rsid w:val="00E56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3315">
      <w:bodyDiv w:val="1"/>
      <w:marLeft w:val="0"/>
      <w:marRight w:val="0"/>
      <w:marTop w:val="0"/>
      <w:marBottom w:val="0"/>
      <w:divBdr>
        <w:top w:val="none" w:sz="0" w:space="0" w:color="auto"/>
        <w:left w:val="none" w:sz="0" w:space="0" w:color="auto"/>
        <w:bottom w:val="none" w:sz="0" w:space="0" w:color="auto"/>
        <w:right w:val="none" w:sz="0" w:space="0" w:color="auto"/>
      </w:divBdr>
      <w:divsChild>
        <w:div w:id="1148546960">
          <w:marLeft w:val="0"/>
          <w:marRight w:val="0"/>
          <w:marTop w:val="0"/>
          <w:marBottom w:val="0"/>
          <w:divBdr>
            <w:top w:val="none" w:sz="0" w:space="0" w:color="auto"/>
            <w:left w:val="none" w:sz="0" w:space="0" w:color="auto"/>
            <w:bottom w:val="none" w:sz="0" w:space="0" w:color="auto"/>
            <w:right w:val="none" w:sz="0" w:space="0" w:color="auto"/>
          </w:divBdr>
        </w:div>
        <w:div w:id="144710021">
          <w:marLeft w:val="0"/>
          <w:marRight w:val="0"/>
          <w:marTop w:val="0"/>
          <w:marBottom w:val="0"/>
          <w:divBdr>
            <w:top w:val="none" w:sz="0" w:space="0" w:color="auto"/>
            <w:left w:val="none" w:sz="0" w:space="0" w:color="auto"/>
            <w:bottom w:val="none" w:sz="0" w:space="0" w:color="auto"/>
            <w:right w:val="none" w:sz="0" w:space="0" w:color="auto"/>
          </w:divBdr>
        </w:div>
        <w:div w:id="552887696">
          <w:marLeft w:val="0"/>
          <w:marRight w:val="0"/>
          <w:marTop w:val="0"/>
          <w:marBottom w:val="0"/>
          <w:divBdr>
            <w:top w:val="none" w:sz="0" w:space="0" w:color="auto"/>
            <w:left w:val="none" w:sz="0" w:space="0" w:color="auto"/>
            <w:bottom w:val="none" w:sz="0" w:space="0" w:color="auto"/>
            <w:right w:val="none" w:sz="0" w:space="0" w:color="auto"/>
          </w:divBdr>
        </w:div>
        <w:div w:id="1915892950">
          <w:marLeft w:val="0"/>
          <w:marRight w:val="0"/>
          <w:marTop w:val="0"/>
          <w:marBottom w:val="0"/>
          <w:divBdr>
            <w:top w:val="none" w:sz="0" w:space="0" w:color="auto"/>
            <w:left w:val="none" w:sz="0" w:space="0" w:color="auto"/>
            <w:bottom w:val="none" w:sz="0" w:space="0" w:color="auto"/>
            <w:right w:val="none" w:sz="0" w:space="0" w:color="auto"/>
          </w:divBdr>
        </w:div>
        <w:div w:id="15813653">
          <w:marLeft w:val="0"/>
          <w:marRight w:val="0"/>
          <w:marTop w:val="0"/>
          <w:marBottom w:val="0"/>
          <w:divBdr>
            <w:top w:val="none" w:sz="0" w:space="0" w:color="auto"/>
            <w:left w:val="none" w:sz="0" w:space="0" w:color="auto"/>
            <w:bottom w:val="none" w:sz="0" w:space="0" w:color="auto"/>
            <w:right w:val="none" w:sz="0" w:space="0" w:color="auto"/>
          </w:divBdr>
        </w:div>
        <w:div w:id="1442529182">
          <w:marLeft w:val="0"/>
          <w:marRight w:val="0"/>
          <w:marTop w:val="0"/>
          <w:marBottom w:val="0"/>
          <w:divBdr>
            <w:top w:val="none" w:sz="0" w:space="0" w:color="auto"/>
            <w:left w:val="none" w:sz="0" w:space="0" w:color="auto"/>
            <w:bottom w:val="none" w:sz="0" w:space="0" w:color="auto"/>
            <w:right w:val="none" w:sz="0" w:space="0" w:color="auto"/>
          </w:divBdr>
        </w:div>
        <w:div w:id="576283654">
          <w:marLeft w:val="0"/>
          <w:marRight w:val="0"/>
          <w:marTop w:val="0"/>
          <w:marBottom w:val="0"/>
          <w:divBdr>
            <w:top w:val="none" w:sz="0" w:space="0" w:color="auto"/>
            <w:left w:val="none" w:sz="0" w:space="0" w:color="auto"/>
            <w:bottom w:val="none" w:sz="0" w:space="0" w:color="auto"/>
            <w:right w:val="none" w:sz="0" w:space="0" w:color="auto"/>
          </w:divBdr>
        </w:div>
        <w:div w:id="1396661770">
          <w:marLeft w:val="0"/>
          <w:marRight w:val="0"/>
          <w:marTop w:val="0"/>
          <w:marBottom w:val="0"/>
          <w:divBdr>
            <w:top w:val="none" w:sz="0" w:space="0" w:color="auto"/>
            <w:left w:val="none" w:sz="0" w:space="0" w:color="auto"/>
            <w:bottom w:val="none" w:sz="0" w:space="0" w:color="auto"/>
            <w:right w:val="none" w:sz="0" w:space="0" w:color="auto"/>
          </w:divBdr>
        </w:div>
        <w:div w:id="1152327103">
          <w:marLeft w:val="0"/>
          <w:marRight w:val="0"/>
          <w:marTop w:val="0"/>
          <w:marBottom w:val="0"/>
          <w:divBdr>
            <w:top w:val="none" w:sz="0" w:space="0" w:color="auto"/>
            <w:left w:val="none" w:sz="0" w:space="0" w:color="auto"/>
            <w:bottom w:val="none" w:sz="0" w:space="0" w:color="auto"/>
            <w:right w:val="none" w:sz="0" w:space="0" w:color="auto"/>
          </w:divBdr>
        </w:div>
        <w:div w:id="885801880">
          <w:marLeft w:val="0"/>
          <w:marRight w:val="0"/>
          <w:marTop w:val="0"/>
          <w:marBottom w:val="0"/>
          <w:divBdr>
            <w:top w:val="none" w:sz="0" w:space="0" w:color="auto"/>
            <w:left w:val="none" w:sz="0" w:space="0" w:color="auto"/>
            <w:bottom w:val="none" w:sz="0" w:space="0" w:color="auto"/>
            <w:right w:val="none" w:sz="0" w:space="0" w:color="auto"/>
          </w:divBdr>
        </w:div>
        <w:div w:id="1282103768">
          <w:marLeft w:val="0"/>
          <w:marRight w:val="0"/>
          <w:marTop w:val="0"/>
          <w:marBottom w:val="0"/>
          <w:divBdr>
            <w:top w:val="none" w:sz="0" w:space="0" w:color="auto"/>
            <w:left w:val="none" w:sz="0" w:space="0" w:color="auto"/>
            <w:bottom w:val="none" w:sz="0" w:space="0" w:color="auto"/>
            <w:right w:val="none" w:sz="0" w:space="0" w:color="auto"/>
          </w:divBdr>
        </w:div>
        <w:div w:id="1634286792">
          <w:marLeft w:val="0"/>
          <w:marRight w:val="0"/>
          <w:marTop w:val="0"/>
          <w:marBottom w:val="0"/>
          <w:divBdr>
            <w:top w:val="none" w:sz="0" w:space="0" w:color="auto"/>
            <w:left w:val="none" w:sz="0" w:space="0" w:color="auto"/>
            <w:bottom w:val="none" w:sz="0" w:space="0" w:color="auto"/>
            <w:right w:val="none" w:sz="0" w:space="0" w:color="auto"/>
          </w:divBdr>
        </w:div>
        <w:div w:id="1282956866">
          <w:marLeft w:val="0"/>
          <w:marRight w:val="0"/>
          <w:marTop w:val="0"/>
          <w:marBottom w:val="0"/>
          <w:divBdr>
            <w:top w:val="none" w:sz="0" w:space="0" w:color="auto"/>
            <w:left w:val="none" w:sz="0" w:space="0" w:color="auto"/>
            <w:bottom w:val="none" w:sz="0" w:space="0" w:color="auto"/>
            <w:right w:val="none" w:sz="0" w:space="0" w:color="auto"/>
          </w:divBdr>
        </w:div>
        <w:div w:id="976766958">
          <w:marLeft w:val="0"/>
          <w:marRight w:val="0"/>
          <w:marTop w:val="0"/>
          <w:marBottom w:val="0"/>
          <w:divBdr>
            <w:top w:val="none" w:sz="0" w:space="0" w:color="auto"/>
            <w:left w:val="none" w:sz="0" w:space="0" w:color="auto"/>
            <w:bottom w:val="none" w:sz="0" w:space="0" w:color="auto"/>
            <w:right w:val="none" w:sz="0" w:space="0" w:color="auto"/>
          </w:divBdr>
        </w:div>
        <w:div w:id="122387583">
          <w:marLeft w:val="0"/>
          <w:marRight w:val="0"/>
          <w:marTop w:val="0"/>
          <w:marBottom w:val="0"/>
          <w:divBdr>
            <w:top w:val="none" w:sz="0" w:space="0" w:color="auto"/>
            <w:left w:val="none" w:sz="0" w:space="0" w:color="auto"/>
            <w:bottom w:val="none" w:sz="0" w:space="0" w:color="auto"/>
            <w:right w:val="none" w:sz="0" w:space="0" w:color="auto"/>
          </w:divBdr>
        </w:div>
        <w:div w:id="1244101561">
          <w:marLeft w:val="0"/>
          <w:marRight w:val="0"/>
          <w:marTop w:val="0"/>
          <w:marBottom w:val="0"/>
          <w:divBdr>
            <w:top w:val="none" w:sz="0" w:space="0" w:color="auto"/>
            <w:left w:val="none" w:sz="0" w:space="0" w:color="auto"/>
            <w:bottom w:val="none" w:sz="0" w:space="0" w:color="auto"/>
            <w:right w:val="none" w:sz="0" w:space="0" w:color="auto"/>
          </w:divBdr>
        </w:div>
        <w:div w:id="672755300">
          <w:marLeft w:val="0"/>
          <w:marRight w:val="0"/>
          <w:marTop w:val="0"/>
          <w:marBottom w:val="0"/>
          <w:divBdr>
            <w:top w:val="none" w:sz="0" w:space="0" w:color="auto"/>
            <w:left w:val="none" w:sz="0" w:space="0" w:color="auto"/>
            <w:bottom w:val="none" w:sz="0" w:space="0" w:color="auto"/>
            <w:right w:val="none" w:sz="0" w:space="0" w:color="auto"/>
          </w:divBdr>
        </w:div>
        <w:div w:id="433673877">
          <w:marLeft w:val="0"/>
          <w:marRight w:val="0"/>
          <w:marTop w:val="0"/>
          <w:marBottom w:val="0"/>
          <w:divBdr>
            <w:top w:val="none" w:sz="0" w:space="0" w:color="auto"/>
            <w:left w:val="none" w:sz="0" w:space="0" w:color="auto"/>
            <w:bottom w:val="none" w:sz="0" w:space="0" w:color="auto"/>
            <w:right w:val="none" w:sz="0" w:space="0" w:color="auto"/>
          </w:divBdr>
        </w:div>
        <w:div w:id="980117996">
          <w:marLeft w:val="0"/>
          <w:marRight w:val="0"/>
          <w:marTop w:val="0"/>
          <w:marBottom w:val="0"/>
          <w:divBdr>
            <w:top w:val="none" w:sz="0" w:space="0" w:color="auto"/>
            <w:left w:val="none" w:sz="0" w:space="0" w:color="auto"/>
            <w:bottom w:val="none" w:sz="0" w:space="0" w:color="auto"/>
            <w:right w:val="none" w:sz="0" w:space="0" w:color="auto"/>
          </w:divBdr>
        </w:div>
        <w:div w:id="499851171">
          <w:marLeft w:val="0"/>
          <w:marRight w:val="0"/>
          <w:marTop w:val="0"/>
          <w:marBottom w:val="0"/>
          <w:divBdr>
            <w:top w:val="none" w:sz="0" w:space="0" w:color="auto"/>
            <w:left w:val="none" w:sz="0" w:space="0" w:color="auto"/>
            <w:bottom w:val="none" w:sz="0" w:space="0" w:color="auto"/>
            <w:right w:val="none" w:sz="0" w:space="0" w:color="auto"/>
          </w:divBdr>
        </w:div>
        <w:div w:id="827210177">
          <w:marLeft w:val="0"/>
          <w:marRight w:val="0"/>
          <w:marTop w:val="0"/>
          <w:marBottom w:val="0"/>
          <w:divBdr>
            <w:top w:val="none" w:sz="0" w:space="0" w:color="auto"/>
            <w:left w:val="none" w:sz="0" w:space="0" w:color="auto"/>
            <w:bottom w:val="none" w:sz="0" w:space="0" w:color="auto"/>
            <w:right w:val="none" w:sz="0" w:space="0" w:color="auto"/>
          </w:divBdr>
        </w:div>
        <w:div w:id="817301472">
          <w:marLeft w:val="0"/>
          <w:marRight w:val="0"/>
          <w:marTop w:val="0"/>
          <w:marBottom w:val="0"/>
          <w:divBdr>
            <w:top w:val="none" w:sz="0" w:space="0" w:color="auto"/>
            <w:left w:val="none" w:sz="0" w:space="0" w:color="auto"/>
            <w:bottom w:val="none" w:sz="0" w:space="0" w:color="auto"/>
            <w:right w:val="none" w:sz="0" w:space="0" w:color="auto"/>
          </w:divBdr>
        </w:div>
        <w:div w:id="379524123">
          <w:marLeft w:val="0"/>
          <w:marRight w:val="0"/>
          <w:marTop w:val="0"/>
          <w:marBottom w:val="0"/>
          <w:divBdr>
            <w:top w:val="none" w:sz="0" w:space="0" w:color="auto"/>
            <w:left w:val="none" w:sz="0" w:space="0" w:color="auto"/>
            <w:bottom w:val="none" w:sz="0" w:space="0" w:color="auto"/>
            <w:right w:val="none" w:sz="0" w:space="0" w:color="auto"/>
          </w:divBdr>
        </w:div>
        <w:div w:id="1714693440">
          <w:marLeft w:val="0"/>
          <w:marRight w:val="0"/>
          <w:marTop w:val="0"/>
          <w:marBottom w:val="0"/>
          <w:divBdr>
            <w:top w:val="none" w:sz="0" w:space="0" w:color="auto"/>
            <w:left w:val="none" w:sz="0" w:space="0" w:color="auto"/>
            <w:bottom w:val="none" w:sz="0" w:space="0" w:color="auto"/>
            <w:right w:val="none" w:sz="0" w:space="0" w:color="auto"/>
          </w:divBdr>
        </w:div>
        <w:div w:id="370769219">
          <w:marLeft w:val="0"/>
          <w:marRight w:val="0"/>
          <w:marTop w:val="0"/>
          <w:marBottom w:val="0"/>
          <w:divBdr>
            <w:top w:val="none" w:sz="0" w:space="0" w:color="auto"/>
            <w:left w:val="none" w:sz="0" w:space="0" w:color="auto"/>
            <w:bottom w:val="none" w:sz="0" w:space="0" w:color="auto"/>
            <w:right w:val="none" w:sz="0" w:space="0" w:color="auto"/>
          </w:divBdr>
        </w:div>
        <w:div w:id="519128631">
          <w:marLeft w:val="0"/>
          <w:marRight w:val="0"/>
          <w:marTop w:val="0"/>
          <w:marBottom w:val="0"/>
          <w:divBdr>
            <w:top w:val="none" w:sz="0" w:space="0" w:color="auto"/>
            <w:left w:val="none" w:sz="0" w:space="0" w:color="auto"/>
            <w:bottom w:val="none" w:sz="0" w:space="0" w:color="auto"/>
            <w:right w:val="none" w:sz="0" w:space="0" w:color="auto"/>
          </w:divBdr>
        </w:div>
        <w:div w:id="1296839085">
          <w:marLeft w:val="0"/>
          <w:marRight w:val="0"/>
          <w:marTop w:val="0"/>
          <w:marBottom w:val="0"/>
          <w:divBdr>
            <w:top w:val="none" w:sz="0" w:space="0" w:color="auto"/>
            <w:left w:val="none" w:sz="0" w:space="0" w:color="auto"/>
            <w:bottom w:val="none" w:sz="0" w:space="0" w:color="auto"/>
            <w:right w:val="none" w:sz="0" w:space="0" w:color="auto"/>
          </w:divBdr>
        </w:div>
        <w:div w:id="1187018191">
          <w:marLeft w:val="0"/>
          <w:marRight w:val="0"/>
          <w:marTop w:val="0"/>
          <w:marBottom w:val="0"/>
          <w:divBdr>
            <w:top w:val="none" w:sz="0" w:space="0" w:color="auto"/>
            <w:left w:val="none" w:sz="0" w:space="0" w:color="auto"/>
            <w:bottom w:val="none" w:sz="0" w:space="0" w:color="auto"/>
            <w:right w:val="none" w:sz="0" w:space="0" w:color="auto"/>
          </w:divBdr>
        </w:div>
        <w:div w:id="743071957">
          <w:marLeft w:val="0"/>
          <w:marRight w:val="0"/>
          <w:marTop w:val="0"/>
          <w:marBottom w:val="0"/>
          <w:divBdr>
            <w:top w:val="none" w:sz="0" w:space="0" w:color="auto"/>
            <w:left w:val="none" w:sz="0" w:space="0" w:color="auto"/>
            <w:bottom w:val="none" w:sz="0" w:space="0" w:color="auto"/>
            <w:right w:val="none" w:sz="0" w:space="0" w:color="auto"/>
          </w:divBdr>
        </w:div>
        <w:div w:id="1902321811">
          <w:marLeft w:val="0"/>
          <w:marRight w:val="0"/>
          <w:marTop w:val="0"/>
          <w:marBottom w:val="0"/>
          <w:divBdr>
            <w:top w:val="none" w:sz="0" w:space="0" w:color="auto"/>
            <w:left w:val="none" w:sz="0" w:space="0" w:color="auto"/>
            <w:bottom w:val="none" w:sz="0" w:space="0" w:color="auto"/>
            <w:right w:val="none" w:sz="0" w:space="0" w:color="auto"/>
          </w:divBdr>
        </w:div>
        <w:div w:id="964391912">
          <w:marLeft w:val="0"/>
          <w:marRight w:val="0"/>
          <w:marTop w:val="0"/>
          <w:marBottom w:val="0"/>
          <w:divBdr>
            <w:top w:val="none" w:sz="0" w:space="0" w:color="auto"/>
            <w:left w:val="none" w:sz="0" w:space="0" w:color="auto"/>
            <w:bottom w:val="none" w:sz="0" w:space="0" w:color="auto"/>
            <w:right w:val="none" w:sz="0" w:space="0" w:color="auto"/>
          </w:divBdr>
        </w:div>
        <w:div w:id="1017537426">
          <w:marLeft w:val="0"/>
          <w:marRight w:val="0"/>
          <w:marTop w:val="0"/>
          <w:marBottom w:val="0"/>
          <w:divBdr>
            <w:top w:val="none" w:sz="0" w:space="0" w:color="auto"/>
            <w:left w:val="none" w:sz="0" w:space="0" w:color="auto"/>
            <w:bottom w:val="none" w:sz="0" w:space="0" w:color="auto"/>
            <w:right w:val="none" w:sz="0" w:space="0" w:color="auto"/>
          </w:divBdr>
        </w:div>
        <w:div w:id="2080440604">
          <w:marLeft w:val="0"/>
          <w:marRight w:val="0"/>
          <w:marTop w:val="0"/>
          <w:marBottom w:val="0"/>
          <w:divBdr>
            <w:top w:val="none" w:sz="0" w:space="0" w:color="auto"/>
            <w:left w:val="none" w:sz="0" w:space="0" w:color="auto"/>
            <w:bottom w:val="none" w:sz="0" w:space="0" w:color="auto"/>
            <w:right w:val="none" w:sz="0" w:space="0" w:color="auto"/>
          </w:divBdr>
        </w:div>
        <w:div w:id="187572924">
          <w:marLeft w:val="0"/>
          <w:marRight w:val="0"/>
          <w:marTop w:val="0"/>
          <w:marBottom w:val="0"/>
          <w:divBdr>
            <w:top w:val="none" w:sz="0" w:space="0" w:color="auto"/>
            <w:left w:val="none" w:sz="0" w:space="0" w:color="auto"/>
            <w:bottom w:val="none" w:sz="0" w:space="0" w:color="auto"/>
            <w:right w:val="none" w:sz="0" w:space="0" w:color="auto"/>
          </w:divBdr>
        </w:div>
        <w:div w:id="385221192">
          <w:marLeft w:val="0"/>
          <w:marRight w:val="0"/>
          <w:marTop w:val="0"/>
          <w:marBottom w:val="0"/>
          <w:divBdr>
            <w:top w:val="none" w:sz="0" w:space="0" w:color="auto"/>
            <w:left w:val="none" w:sz="0" w:space="0" w:color="auto"/>
            <w:bottom w:val="none" w:sz="0" w:space="0" w:color="auto"/>
            <w:right w:val="none" w:sz="0" w:space="0" w:color="auto"/>
          </w:divBdr>
        </w:div>
        <w:div w:id="403337322">
          <w:marLeft w:val="0"/>
          <w:marRight w:val="0"/>
          <w:marTop w:val="0"/>
          <w:marBottom w:val="0"/>
          <w:divBdr>
            <w:top w:val="none" w:sz="0" w:space="0" w:color="auto"/>
            <w:left w:val="none" w:sz="0" w:space="0" w:color="auto"/>
            <w:bottom w:val="none" w:sz="0" w:space="0" w:color="auto"/>
            <w:right w:val="none" w:sz="0" w:space="0" w:color="auto"/>
          </w:divBdr>
        </w:div>
        <w:div w:id="789517496">
          <w:marLeft w:val="0"/>
          <w:marRight w:val="0"/>
          <w:marTop w:val="0"/>
          <w:marBottom w:val="0"/>
          <w:divBdr>
            <w:top w:val="none" w:sz="0" w:space="0" w:color="auto"/>
            <w:left w:val="none" w:sz="0" w:space="0" w:color="auto"/>
            <w:bottom w:val="none" w:sz="0" w:space="0" w:color="auto"/>
            <w:right w:val="none" w:sz="0" w:space="0" w:color="auto"/>
          </w:divBdr>
        </w:div>
        <w:div w:id="1591502850">
          <w:marLeft w:val="0"/>
          <w:marRight w:val="0"/>
          <w:marTop w:val="0"/>
          <w:marBottom w:val="0"/>
          <w:divBdr>
            <w:top w:val="none" w:sz="0" w:space="0" w:color="auto"/>
            <w:left w:val="none" w:sz="0" w:space="0" w:color="auto"/>
            <w:bottom w:val="none" w:sz="0" w:space="0" w:color="auto"/>
            <w:right w:val="none" w:sz="0" w:space="0" w:color="auto"/>
          </w:divBdr>
        </w:div>
        <w:div w:id="1217818345">
          <w:marLeft w:val="0"/>
          <w:marRight w:val="0"/>
          <w:marTop w:val="0"/>
          <w:marBottom w:val="0"/>
          <w:divBdr>
            <w:top w:val="none" w:sz="0" w:space="0" w:color="auto"/>
            <w:left w:val="none" w:sz="0" w:space="0" w:color="auto"/>
            <w:bottom w:val="none" w:sz="0" w:space="0" w:color="auto"/>
            <w:right w:val="none" w:sz="0" w:space="0" w:color="auto"/>
          </w:divBdr>
        </w:div>
        <w:div w:id="391464384">
          <w:marLeft w:val="0"/>
          <w:marRight w:val="0"/>
          <w:marTop w:val="0"/>
          <w:marBottom w:val="0"/>
          <w:divBdr>
            <w:top w:val="none" w:sz="0" w:space="0" w:color="auto"/>
            <w:left w:val="none" w:sz="0" w:space="0" w:color="auto"/>
            <w:bottom w:val="none" w:sz="0" w:space="0" w:color="auto"/>
            <w:right w:val="none" w:sz="0" w:space="0" w:color="auto"/>
          </w:divBdr>
        </w:div>
        <w:div w:id="2053532432">
          <w:marLeft w:val="0"/>
          <w:marRight w:val="0"/>
          <w:marTop w:val="0"/>
          <w:marBottom w:val="0"/>
          <w:divBdr>
            <w:top w:val="none" w:sz="0" w:space="0" w:color="auto"/>
            <w:left w:val="none" w:sz="0" w:space="0" w:color="auto"/>
            <w:bottom w:val="none" w:sz="0" w:space="0" w:color="auto"/>
            <w:right w:val="none" w:sz="0" w:space="0" w:color="auto"/>
          </w:divBdr>
        </w:div>
        <w:div w:id="1569416351">
          <w:marLeft w:val="0"/>
          <w:marRight w:val="0"/>
          <w:marTop w:val="0"/>
          <w:marBottom w:val="0"/>
          <w:divBdr>
            <w:top w:val="none" w:sz="0" w:space="0" w:color="auto"/>
            <w:left w:val="none" w:sz="0" w:space="0" w:color="auto"/>
            <w:bottom w:val="none" w:sz="0" w:space="0" w:color="auto"/>
            <w:right w:val="none" w:sz="0" w:space="0" w:color="auto"/>
          </w:divBdr>
        </w:div>
      </w:divsChild>
    </w:div>
    <w:div w:id="494689321">
      <w:bodyDiv w:val="1"/>
      <w:marLeft w:val="0"/>
      <w:marRight w:val="0"/>
      <w:marTop w:val="0"/>
      <w:marBottom w:val="0"/>
      <w:divBdr>
        <w:top w:val="none" w:sz="0" w:space="0" w:color="auto"/>
        <w:left w:val="none" w:sz="0" w:space="0" w:color="auto"/>
        <w:bottom w:val="none" w:sz="0" w:space="0" w:color="auto"/>
        <w:right w:val="none" w:sz="0" w:space="0" w:color="auto"/>
      </w:divBdr>
      <w:divsChild>
        <w:div w:id="912743021">
          <w:marLeft w:val="0"/>
          <w:marRight w:val="0"/>
          <w:marTop w:val="0"/>
          <w:marBottom w:val="0"/>
          <w:divBdr>
            <w:top w:val="none" w:sz="0" w:space="0" w:color="auto"/>
            <w:left w:val="none" w:sz="0" w:space="0" w:color="auto"/>
            <w:bottom w:val="none" w:sz="0" w:space="0" w:color="auto"/>
            <w:right w:val="none" w:sz="0" w:space="0" w:color="auto"/>
          </w:divBdr>
        </w:div>
        <w:div w:id="435635952">
          <w:marLeft w:val="0"/>
          <w:marRight w:val="0"/>
          <w:marTop w:val="0"/>
          <w:marBottom w:val="0"/>
          <w:divBdr>
            <w:top w:val="none" w:sz="0" w:space="0" w:color="auto"/>
            <w:left w:val="none" w:sz="0" w:space="0" w:color="auto"/>
            <w:bottom w:val="none" w:sz="0" w:space="0" w:color="auto"/>
            <w:right w:val="none" w:sz="0" w:space="0" w:color="auto"/>
          </w:divBdr>
        </w:div>
        <w:div w:id="334498389">
          <w:marLeft w:val="0"/>
          <w:marRight w:val="0"/>
          <w:marTop w:val="0"/>
          <w:marBottom w:val="0"/>
          <w:divBdr>
            <w:top w:val="none" w:sz="0" w:space="0" w:color="auto"/>
            <w:left w:val="none" w:sz="0" w:space="0" w:color="auto"/>
            <w:bottom w:val="none" w:sz="0" w:space="0" w:color="auto"/>
            <w:right w:val="none" w:sz="0" w:space="0" w:color="auto"/>
          </w:divBdr>
        </w:div>
        <w:div w:id="1578637679">
          <w:marLeft w:val="0"/>
          <w:marRight w:val="0"/>
          <w:marTop w:val="0"/>
          <w:marBottom w:val="0"/>
          <w:divBdr>
            <w:top w:val="none" w:sz="0" w:space="0" w:color="auto"/>
            <w:left w:val="none" w:sz="0" w:space="0" w:color="auto"/>
            <w:bottom w:val="none" w:sz="0" w:space="0" w:color="auto"/>
            <w:right w:val="none" w:sz="0" w:space="0" w:color="auto"/>
          </w:divBdr>
        </w:div>
        <w:div w:id="1102871289">
          <w:marLeft w:val="0"/>
          <w:marRight w:val="0"/>
          <w:marTop w:val="0"/>
          <w:marBottom w:val="0"/>
          <w:divBdr>
            <w:top w:val="none" w:sz="0" w:space="0" w:color="auto"/>
            <w:left w:val="none" w:sz="0" w:space="0" w:color="auto"/>
            <w:bottom w:val="none" w:sz="0" w:space="0" w:color="auto"/>
            <w:right w:val="none" w:sz="0" w:space="0" w:color="auto"/>
          </w:divBdr>
        </w:div>
        <w:div w:id="1327901239">
          <w:marLeft w:val="0"/>
          <w:marRight w:val="0"/>
          <w:marTop w:val="0"/>
          <w:marBottom w:val="0"/>
          <w:divBdr>
            <w:top w:val="none" w:sz="0" w:space="0" w:color="auto"/>
            <w:left w:val="none" w:sz="0" w:space="0" w:color="auto"/>
            <w:bottom w:val="none" w:sz="0" w:space="0" w:color="auto"/>
            <w:right w:val="none" w:sz="0" w:space="0" w:color="auto"/>
          </w:divBdr>
        </w:div>
        <w:div w:id="445275983">
          <w:marLeft w:val="0"/>
          <w:marRight w:val="0"/>
          <w:marTop w:val="0"/>
          <w:marBottom w:val="0"/>
          <w:divBdr>
            <w:top w:val="none" w:sz="0" w:space="0" w:color="auto"/>
            <w:left w:val="none" w:sz="0" w:space="0" w:color="auto"/>
            <w:bottom w:val="none" w:sz="0" w:space="0" w:color="auto"/>
            <w:right w:val="none" w:sz="0" w:space="0" w:color="auto"/>
          </w:divBdr>
        </w:div>
        <w:div w:id="2015299224">
          <w:marLeft w:val="0"/>
          <w:marRight w:val="0"/>
          <w:marTop w:val="0"/>
          <w:marBottom w:val="0"/>
          <w:divBdr>
            <w:top w:val="none" w:sz="0" w:space="0" w:color="auto"/>
            <w:left w:val="none" w:sz="0" w:space="0" w:color="auto"/>
            <w:bottom w:val="none" w:sz="0" w:space="0" w:color="auto"/>
            <w:right w:val="none" w:sz="0" w:space="0" w:color="auto"/>
          </w:divBdr>
        </w:div>
        <w:div w:id="2016033761">
          <w:marLeft w:val="0"/>
          <w:marRight w:val="0"/>
          <w:marTop w:val="0"/>
          <w:marBottom w:val="0"/>
          <w:divBdr>
            <w:top w:val="none" w:sz="0" w:space="0" w:color="auto"/>
            <w:left w:val="none" w:sz="0" w:space="0" w:color="auto"/>
            <w:bottom w:val="none" w:sz="0" w:space="0" w:color="auto"/>
            <w:right w:val="none" w:sz="0" w:space="0" w:color="auto"/>
          </w:divBdr>
        </w:div>
        <w:div w:id="1077901517">
          <w:marLeft w:val="0"/>
          <w:marRight w:val="0"/>
          <w:marTop w:val="0"/>
          <w:marBottom w:val="0"/>
          <w:divBdr>
            <w:top w:val="none" w:sz="0" w:space="0" w:color="auto"/>
            <w:left w:val="none" w:sz="0" w:space="0" w:color="auto"/>
            <w:bottom w:val="none" w:sz="0" w:space="0" w:color="auto"/>
            <w:right w:val="none" w:sz="0" w:space="0" w:color="auto"/>
          </w:divBdr>
        </w:div>
        <w:div w:id="211574561">
          <w:marLeft w:val="0"/>
          <w:marRight w:val="0"/>
          <w:marTop w:val="0"/>
          <w:marBottom w:val="0"/>
          <w:divBdr>
            <w:top w:val="none" w:sz="0" w:space="0" w:color="auto"/>
            <w:left w:val="none" w:sz="0" w:space="0" w:color="auto"/>
            <w:bottom w:val="none" w:sz="0" w:space="0" w:color="auto"/>
            <w:right w:val="none" w:sz="0" w:space="0" w:color="auto"/>
          </w:divBdr>
        </w:div>
        <w:div w:id="494103111">
          <w:marLeft w:val="0"/>
          <w:marRight w:val="0"/>
          <w:marTop w:val="0"/>
          <w:marBottom w:val="0"/>
          <w:divBdr>
            <w:top w:val="none" w:sz="0" w:space="0" w:color="auto"/>
            <w:left w:val="none" w:sz="0" w:space="0" w:color="auto"/>
            <w:bottom w:val="none" w:sz="0" w:space="0" w:color="auto"/>
            <w:right w:val="none" w:sz="0" w:space="0" w:color="auto"/>
          </w:divBdr>
        </w:div>
        <w:div w:id="1201045032">
          <w:marLeft w:val="0"/>
          <w:marRight w:val="0"/>
          <w:marTop w:val="0"/>
          <w:marBottom w:val="0"/>
          <w:divBdr>
            <w:top w:val="none" w:sz="0" w:space="0" w:color="auto"/>
            <w:left w:val="none" w:sz="0" w:space="0" w:color="auto"/>
            <w:bottom w:val="none" w:sz="0" w:space="0" w:color="auto"/>
            <w:right w:val="none" w:sz="0" w:space="0" w:color="auto"/>
          </w:divBdr>
        </w:div>
        <w:div w:id="1820806147">
          <w:marLeft w:val="0"/>
          <w:marRight w:val="0"/>
          <w:marTop w:val="0"/>
          <w:marBottom w:val="0"/>
          <w:divBdr>
            <w:top w:val="none" w:sz="0" w:space="0" w:color="auto"/>
            <w:left w:val="none" w:sz="0" w:space="0" w:color="auto"/>
            <w:bottom w:val="none" w:sz="0" w:space="0" w:color="auto"/>
            <w:right w:val="none" w:sz="0" w:space="0" w:color="auto"/>
          </w:divBdr>
        </w:div>
        <w:div w:id="664280174">
          <w:marLeft w:val="0"/>
          <w:marRight w:val="0"/>
          <w:marTop w:val="0"/>
          <w:marBottom w:val="0"/>
          <w:divBdr>
            <w:top w:val="none" w:sz="0" w:space="0" w:color="auto"/>
            <w:left w:val="none" w:sz="0" w:space="0" w:color="auto"/>
            <w:bottom w:val="none" w:sz="0" w:space="0" w:color="auto"/>
            <w:right w:val="none" w:sz="0" w:space="0" w:color="auto"/>
          </w:divBdr>
        </w:div>
        <w:div w:id="982537651">
          <w:marLeft w:val="0"/>
          <w:marRight w:val="0"/>
          <w:marTop w:val="0"/>
          <w:marBottom w:val="0"/>
          <w:divBdr>
            <w:top w:val="none" w:sz="0" w:space="0" w:color="auto"/>
            <w:left w:val="none" w:sz="0" w:space="0" w:color="auto"/>
            <w:bottom w:val="none" w:sz="0" w:space="0" w:color="auto"/>
            <w:right w:val="none" w:sz="0" w:space="0" w:color="auto"/>
          </w:divBdr>
        </w:div>
        <w:div w:id="1504128898">
          <w:marLeft w:val="0"/>
          <w:marRight w:val="0"/>
          <w:marTop w:val="0"/>
          <w:marBottom w:val="0"/>
          <w:divBdr>
            <w:top w:val="none" w:sz="0" w:space="0" w:color="auto"/>
            <w:left w:val="none" w:sz="0" w:space="0" w:color="auto"/>
            <w:bottom w:val="none" w:sz="0" w:space="0" w:color="auto"/>
            <w:right w:val="none" w:sz="0" w:space="0" w:color="auto"/>
          </w:divBdr>
        </w:div>
        <w:div w:id="556403930">
          <w:marLeft w:val="0"/>
          <w:marRight w:val="0"/>
          <w:marTop w:val="0"/>
          <w:marBottom w:val="0"/>
          <w:divBdr>
            <w:top w:val="none" w:sz="0" w:space="0" w:color="auto"/>
            <w:left w:val="none" w:sz="0" w:space="0" w:color="auto"/>
            <w:bottom w:val="none" w:sz="0" w:space="0" w:color="auto"/>
            <w:right w:val="none" w:sz="0" w:space="0" w:color="auto"/>
          </w:divBdr>
        </w:div>
        <w:div w:id="179508076">
          <w:marLeft w:val="0"/>
          <w:marRight w:val="0"/>
          <w:marTop w:val="0"/>
          <w:marBottom w:val="0"/>
          <w:divBdr>
            <w:top w:val="none" w:sz="0" w:space="0" w:color="auto"/>
            <w:left w:val="none" w:sz="0" w:space="0" w:color="auto"/>
            <w:bottom w:val="none" w:sz="0" w:space="0" w:color="auto"/>
            <w:right w:val="none" w:sz="0" w:space="0" w:color="auto"/>
          </w:divBdr>
        </w:div>
        <w:div w:id="352073740">
          <w:marLeft w:val="0"/>
          <w:marRight w:val="0"/>
          <w:marTop w:val="0"/>
          <w:marBottom w:val="0"/>
          <w:divBdr>
            <w:top w:val="none" w:sz="0" w:space="0" w:color="auto"/>
            <w:left w:val="none" w:sz="0" w:space="0" w:color="auto"/>
            <w:bottom w:val="none" w:sz="0" w:space="0" w:color="auto"/>
            <w:right w:val="none" w:sz="0" w:space="0" w:color="auto"/>
          </w:divBdr>
        </w:div>
        <w:div w:id="892615266">
          <w:marLeft w:val="0"/>
          <w:marRight w:val="0"/>
          <w:marTop w:val="0"/>
          <w:marBottom w:val="0"/>
          <w:divBdr>
            <w:top w:val="none" w:sz="0" w:space="0" w:color="auto"/>
            <w:left w:val="none" w:sz="0" w:space="0" w:color="auto"/>
            <w:bottom w:val="none" w:sz="0" w:space="0" w:color="auto"/>
            <w:right w:val="none" w:sz="0" w:space="0" w:color="auto"/>
          </w:divBdr>
        </w:div>
        <w:div w:id="1402486194">
          <w:marLeft w:val="0"/>
          <w:marRight w:val="0"/>
          <w:marTop w:val="0"/>
          <w:marBottom w:val="0"/>
          <w:divBdr>
            <w:top w:val="none" w:sz="0" w:space="0" w:color="auto"/>
            <w:left w:val="none" w:sz="0" w:space="0" w:color="auto"/>
            <w:bottom w:val="none" w:sz="0" w:space="0" w:color="auto"/>
            <w:right w:val="none" w:sz="0" w:space="0" w:color="auto"/>
          </w:divBdr>
        </w:div>
        <w:div w:id="1625424896">
          <w:marLeft w:val="0"/>
          <w:marRight w:val="0"/>
          <w:marTop w:val="0"/>
          <w:marBottom w:val="0"/>
          <w:divBdr>
            <w:top w:val="none" w:sz="0" w:space="0" w:color="auto"/>
            <w:left w:val="none" w:sz="0" w:space="0" w:color="auto"/>
            <w:bottom w:val="none" w:sz="0" w:space="0" w:color="auto"/>
            <w:right w:val="none" w:sz="0" w:space="0" w:color="auto"/>
          </w:divBdr>
        </w:div>
        <w:div w:id="23487485">
          <w:marLeft w:val="0"/>
          <w:marRight w:val="0"/>
          <w:marTop w:val="0"/>
          <w:marBottom w:val="0"/>
          <w:divBdr>
            <w:top w:val="none" w:sz="0" w:space="0" w:color="auto"/>
            <w:left w:val="none" w:sz="0" w:space="0" w:color="auto"/>
            <w:bottom w:val="none" w:sz="0" w:space="0" w:color="auto"/>
            <w:right w:val="none" w:sz="0" w:space="0" w:color="auto"/>
          </w:divBdr>
        </w:div>
        <w:div w:id="348676261">
          <w:marLeft w:val="0"/>
          <w:marRight w:val="0"/>
          <w:marTop w:val="0"/>
          <w:marBottom w:val="0"/>
          <w:divBdr>
            <w:top w:val="none" w:sz="0" w:space="0" w:color="auto"/>
            <w:left w:val="none" w:sz="0" w:space="0" w:color="auto"/>
            <w:bottom w:val="none" w:sz="0" w:space="0" w:color="auto"/>
            <w:right w:val="none" w:sz="0" w:space="0" w:color="auto"/>
          </w:divBdr>
        </w:div>
        <w:div w:id="1070074832">
          <w:marLeft w:val="0"/>
          <w:marRight w:val="0"/>
          <w:marTop w:val="0"/>
          <w:marBottom w:val="0"/>
          <w:divBdr>
            <w:top w:val="none" w:sz="0" w:space="0" w:color="auto"/>
            <w:left w:val="none" w:sz="0" w:space="0" w:color="auto"/>
            <w:bottom w:val="none" w:sz="0" w:space="0" w:color="auto"/>
            <w:right w:val="none" w:sz="0" w:space="0" w:color="auto"/>
          </w:divBdr>
        </w:div>
        <w:div w:id="903566515">
          <w:marLeft w:val="0"/>
          <w:marRight w:val="0"/>
          <w:marTop w:val="0"/>
          <w:marBottom w:val="0"/>
          <w:divBdr>
            <w:top w:val="none" w:sz="0" w:space="0" w:color="auto"/>
            <w:left w:val="none" w:sz="0" w:space="0" w:color="auto"/>
            <w:bottom w:val="none" w:sz="0" w:space="0" w:color="auto"/>
            <w:right w:val="none" w:sz="0" w:space="0" w:color="auto"/>
          </w:divBdr>
        </w:div>
        <w:div w:id="20135680">
          <w:marLeft w:val="0"/>
          <w:marRight w:val="0"/>
          <w:marTop w:val="0"/>
          <w:marBottom w:val="0"/>
          <w:divBdr>
            <w:top w:val="none" w:sz="0" w:space="0" w:color="auto"/>
            <w:left w:val="none" w:sz="0" w:space="0" w:color="auto"/>
            <w:bottom w:val="none" w:sz="0" w:space="0" w:color="auto"/>
            <w:right w:val="none" w:sz="0" w:space="0" w:color="auto"/>
          </w:divBdr>
        </w:div>
        <w:div w:id="199823104">
          <w:marLeft w:val="0"/>
          <w:marRight w:val="0"/>
          <w:marTop w:val="0"/>
          <w:marBottom w:val="0"/>
          <w:divBdr>
            <w:top w:val="none" w:sz="0" w:space="0" w:color="auto"/>
            <w:left w:val="none" w:sz="0" w:space="0" w:color="auto"/>
            <w:bottom w:val="none" w:sz="0" w:space="0" w:color="auto"/>
            <w:right w:val="none" w:sz="0" w:space="0" w:color="auto"/>
          </w:divBdr>
        </w:div>
        <w:div w:id="66922016">
          <w:marLeft w:val="0"/>
          <w:marRight w:val="0"/>
          <w:marTop w:val="0"/>
          <w:marBottom w:val="0"/>
          <w:divBdr>
            <w:top w:val="none" w:sz="0" w:space="0" w:color="auto"/>
            <w:left w:val="none" w:sz="0" w:space="0" w:color="auto"/>
            <w:bottom w:val="none" w:sz="0" w:space="0" w:color="auto"/>
            <w:right w:val="none" w:sz="0" w:space="0" w:color="auto"/>
          </w:divBdr>
        </w:div>
        <w:div w:id="767582343">
          <w:marLeft w:val="0"/>
          <w:marRight w:val="0"/>
          <w:marTop w:val="0"/>
          <w:marBottom w:val="0"/>
          <w:divBdr>
            <w:top w:val="none" w:sz="0" w:space="0" w:color="auto"/>
            <w:left w:val="none" w:sz="0" w:space="0" w:color="auto"/>
            <w:bottom w:val="none" w:sz="0" w:space="0" w:color="auto"/>
            <w:right w:val="none" w:sz="0" w:space="0" w:color="auto"/>
          </w:divBdr>
        </w:div>
        <w:div w:id="1107122434">
          <w:marLeft w:val="0"/>
          <w:marRight w:val="0"/>
          <w:marTop w:val="0"/>
          <w:marBottom w:val="0"/>
          <w:divBdr>
            <w:top w:val="none" w:sz="0" w:space="0" w:color="auto"/>
            <w:left w:val="none" w:sz="0" w:space="0" w:color="auto"/>
            <w:bottom w:val="none" w:sz="0" w:space="0" w:color="auto"/>
            <w:right w:val="none" w:sz="0" w:space="0" w:color="auto"/>
          </w:divBdr>
        </w:div>
        <w:div w:id="1328896382">
          <w:marLeft w:val="0"/>
          <w:marRight w:val="0"/>
          <w:marTop w:val="0"/>
          <w:marBottom w:val="0"/>
          <w:divBdr>
            <w:top w:val="none" w:sz="0" w:space="0" w:color="auto"/>
            <w:left w:val="none" w:sz="0" w:space="0" w:color="auto"/>
            <w:bottom w:val="none" w:sz="0" w:space="0" w:color="auto"/>
            <w:right w:val="none" w:sz="0" w:space="0" w:color="auto"/>
          </w:divBdr>
        </w:div>
        <w:div w:id="1333335853">
          <w:marLeft w:val="0"/>
          <w:marRight w:val="0"/>
          <w:marTop w:val="0"/>
          <w:marBottom w:val="0"/>
          <w:divBdr>
            <w:top w:val="none" w:sz="0" w:space="0" w:color="auto"/>
            <w:left w:val="none" w:sz="0" w:space="0" w:color="auto"/>
            <w:bottom w:val="none" w:sz="0" w:space="0" w:color="auto"/>
            <w:right w:val="none" w:sz="0" w:space="0" w:color="auto"/>
          </w:divBdr>
        </w:div>
        <w:div w:id="492844460">
          <w:marLeft w:val="0"/>
          <w:marRight w:val="0"/>
          <w:marTop w:val="0"/>
          <w:marBottom w:val="0"/>
          <w:divBdr>
            <w:top w:val="none" w:sz="0" w:space="0" w:color="auto"/>
            <w:left w:val="none" w:sz="0" w:space="0" w:color="auto"/>
            <w:bottom w:val="none" w:sz="0" w:space="0" w:color="auto"/>
            <w:right w:val="none" w:sz="0" w:space="0" w:color="auto"/>
          </w:divBdr>
        </w:div>
        <w:div w:id="435295755">
          <w:marLeft w:val="0"/>
          <w:marRight w:val="0"/>
          <w:marTop w:val="0"/>
          <w:marBottom w:val="0"/>
          <w:divBdr>
            <w:top w:val="none" w:sz="0" w:space="0" w:color="auto"/>
            <w:left w:val="none" w:sz="0" w:space="0" w:color="auto"/>
            <w:bottom w:val="none" w:sz="0" w:space="0" w:color="auto"/>
            <w:right w:val="none" w:sz="0" w:space="0" w:color="auto"/>
          </w:divBdr>
        </w:div>
        <w:div w:id="763913841">
          <w:marLeft w:val="0"/>
          <w:marRight w:val="0"/>
          <w:marTop w:val="0"/>
          <w:marBottom w:val="0"/>
          <w:divBdr>
            <w:top w:val="none" w:sz="0" w:space="0" w:color="auto"/>
            <w:left w:val="none" w:sz="0" w:space="0" w:color="auto"/>
            <w:bottom w:val="none" w:sz="0" w:space="0" w:color="auto"/>
            <w:right w:val="none" w:sz="0" w:space="0" w:color="auto"/>
          </w:divBdr>
        </w:div>
        <w:div w:id="379744321">
          <w:marLeft w:val="0"/>
          <w:marRight w:val="0"/>
          <w:marTop w:val="0"/>
          <w:marBottom w:val="0"/>
          <w:divBdr>
            <w:top w:val="none" w:sz="0" w:space="0" w:color="auto"/>
            <w:left w:val="none" w:sz="0" w:space="0" w:color="auto"/>
            <w:bottom w:val="none" w:sz="0" w:space="0" w:color="auto"/>
            <w:right w:val="none" w:sz="0" w:space="0" w:color="auto"/>
          </w:divBdr>
        </w:div>
        <w:div w:id="371468519">
          <w:marLeft w:val="0"/>
          <w:marRight w:val="0"/>
          <w:marTop w:val="0"/>
          <w:marBottom w:val="0"/>
          <w:divBdr>
            <w:top w:val="none" w:sz="0" w:space="0" w:color="auto"/>
            <w:left w:val="none" w:sz="0" w:space="0" w:color="auto"/>
            <w:bottom w:val="none" w:sz="0" w:space="0" w:color="auto"/>
            <w:right w:val="none" w:sz="0" w:space="0" w:color="auto"/>
          </w:divBdr>
        </w:div>
        <w:div w:id="1253975798">
          <w:marLeft w:val="0"/>
          <w:marRight w:val="0"/>
          <w:marTop w:val="0"/>
          <w:marBottom w:val="0"/>
          <w:divBdr>
            <w:top w:val="none" w:sz="0" w:space="0" w:color="auto"/>
            <w:left w:val="none" w:sz="0" w:space="0" w:color="auto"/>
            <w:bottom w:val="none" w:sz="0" w:space="0" w:color="auto"/>
            <w:right w:val="none" w:sz="0" w:space="0" w:color="auto"/>
          </w:divBdr>
        </w:div>
        <w:div w:id="761947686">
          <w:marLeft w:val="0"/>
          <w:marRight w:val="0"/>
          <w:marTop w:val="0"/>
          <w:marBottom w:val="0"/>
          <w:divBdr>
            <w:top w:val="none" w:sz="0" w:space="0" w:color="auto"/>
            <w:left w:val="none" w:sz="0" w:space="0" w:color="auto"/>
            <w:bottom w:val="none" w:sz="0" w:space="0" w:color="auto"/>
            <w:right w:val="none" w:sz="0" w:space="0" w:color="auto"/>
          </w:divBdr>
        </w:div>
        <w:div w:id="1609505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ibrary.ru/item.asp?id=50335317" TargetMode="External"/><Relationship Id="rId117" Type="http://schemas.openxmlformats.org/officeDocument/2006/relationships/hyperlink" Target="https://www.elibrary.ru/contents.asp?id=34072922&amp;selid=24025168" TargetMode="External"/><Relationship Id="rId21" Type="http://schemas.openxmlformats.org/officeDocument/2006/relationships/hyperlink" Target="https://www.elibrary.ru/contents.asp?id=64512985" TargetMode="External"/><Relationship Id="rId42" Type="http://schemas.openxmlformats.org/officeDocument/2006/relationships/hyperlink" Target="https://www.elibrary.ru/contents.asp?id=49240264" TargetMode="External"/><Relationship Id="rId47" Type="http://schemas.openxmlformats.org/officeDocument/2006/relationships/hyperlink" Target="https://www.elibrary.ru/item.asp?id=57465009" TargetMode="External"/><Relationship Id="rId63" Type="http://schemas.openxmlformats.org/officeDocument/2006/relationships/hyperlink" Target="https://www.elibrary.ru/contents.asp?id=47249924" TargetMode="External"/><Relationship Id="rId68" Type="http://schemas.openxmlformats.org/officeDocument/2006/relationships/hyperlink" Target="https://www.elibrary.ru/contents.asp?id=44597824" TargetMode="External"/><Relationship Id="rId84" Type="http://schemas.openxmlformats.org/officeDocument/2006/relationships/hyperlink" Target="https://www.elibrary.ru/contents.asp?id=42818923&amp;selid=42818929" TargetMode="External"/><Relationship Id="rId89" Type="http://schemas.openxmlformats.org/officeDocument/2006/relationships/hyperlink" Target="https://www.elibrary.ru/contents.asp?id=44437733" TargetMode="External"/><Relationship Id="rId112" Type="http://schemas.openxmlformats.org/officeDocument/2006/relationships/hyperlink" Target="https://www.elibrary.ru/item.asp?id=36518076" TargetMode="External"/><Relationship Id="rId133" Type="http://schemas.openxmlformats.org/officeDocument/2006/relationships/hyperlink" Target="https://www.elibrary.ru/item.asp?id=11646061" TargetMode="External"/><Relationship Id="rId138" Type="http://schemas.openxmlformats.org/officeDocument/2006/relationships/hyperlink" Target="https://www.elibrary.ru/contents.asp?id=33385197&amp;selid=12985402" TargetMode="External"/><Relationship Id="rId16" Type="http://schemas.openxmlformats.org/officeDocument/2006/relationships/hyperlink" Target="https://www.elibrary.ru/contents.asp?id=67328054&amp;selid=67328058" TargetMode="External"/><Relationship Id="rId107" Type="http://schemas.openxmlformats.org/officeDocument/2006/relationships/hyperlink" Target="https://www.elibrary.ru/contents.asp?id=37166010" TargetMode="External"/><Relationship Id="rId11" Type="http://schemas.openxmlformats.org/officeDocument/2006/relationships/hyperlink" Target="https://www.elibrary.ru/item.asp?id=75146830" TargetMode="External"/><Relationship Id="rId32" Type="http://schemas.openxmlformats.org/officeDocument/2006/relationships/hyperlink" Target="https://www.elibrary.ru/item.asp?id=54501526" TargetMode="External"/><Relationship Id="rId37" Type="http://schemas.openxmlformats.org/officeDocument/2006/relationships/hyperlink" Target="https://www.elibrary.ru/contents.asp?id=57828817&amp;selid=59380036" TargetMode="External"/><Relationship Id="rId53" Type="http://schemas.openxmlformats.org/officeDocument/2006/relationships/hyperlink" Target="https://www.elibrary.ru/item.asp?id=46565065" TargetMode="External"/><Relationship Id="rId58" Type="http://schemas.openxmlformats.org/officeDocument/2006/relationships/hyperlink" Target="https://www.elibrary.ru/contents.asp?id=47103527&amp;selid=47103539" TargetMode="External"/><Relationship Id="rId74" Type="http://schemas.openxmlformats.org/officeDocument/2006/relationships/hyperlink" Target="https://www.elibrary.ru/contents.asp?id=42489003" TargetMode="External"/><Relationship Id="rId79" Type="http://schemas.openxmlformats.org/officeDocument/2006/relationships/hyperlink" Target="https://www.elibrary.ru/item.asp?id=42643445" TargetMode="External"/><Relationship Id="rId102" Type="http://schemas.openxmlformats.org/officeDocument/2006/relationships/hyperlink" Target="https://www.elibrary.ru/contents.asp?id=44212054&amp;selid=44212056" TargetMode="External"/><Relationship Id="rId123" Type="http://schemas.openxmlformats.org/officeDocument/2006/relationships/hyperlink" Target="https://www.elibrary.ru/contents.asp?id=33751331&amp;selid=25029947" TargetMode="External"/><Relationship Id="rId128" Type="http://schemas.openxmlformats.org/officeDocument/2006/relationships/hyperlink" Target="https://www.elibrary.ru/contents.asp?id=33682162" TargetMode="External"/><Relationship Id="rId144" Type="http://schemas.openxmlformats.org/officeDocument/2006/relationships/hyperlink" Target="https://www.elibrary.ru/contents.asp?id=33174227&amp;selid=9115534" TargetMode="External"/><Relationship Id="rId149" Type="http://schemas.openxmlformats.org/officeDocument/2006/relationships/hyperlink" Target="https://www.elibrary.ru/contents.asp?id=33174911" TargetMode="External"/><Relationship Id="rId5" Type="http://schemas.openxmlformats.org/officeDocument/2006/relationships/hyperlink" Target="https://www.elibrary.ru/item.asp?id=67713338" TargetMode="External"/><Relationship Id="rId90" Type="http://schemas.openxmlformats.org/officeDocument/2006/relationships/hyperlink" Target="https://www.elibrary.ru/contents.asp?id=44437733&amp;selid=44437793" TargetMode="External"/><Relationship Id="rId95" Type="http://schemas.openxmlformats.org/officeDocument/2006/relationships/hyperlink" Target="https://www.elibrary.ru/contents.asp?id=42495168" TargetMode="External"/><Relationship Id="rId22" Type="http://schemas.openxmlformats.org/officeDocument/2006/relationships/hyperlink" Target="https://www.elibrary.ru/contents.asp?id=64512985&amp;selid=64513004" TargetMode="External"/><Relationship Id="rId27" Type="http://schemas.openxmlformats.org/officeDocument/2006/relationships/hyperlink" Target="https://www.elibrary.ru/contents.asp?id=50335311" TargetMode="External"/><Relationship Id="rId43" Type="http://schemas.openxmlformats.org/officeDocument/2006/relationships/hyperlink" Target="https://www.elibrary.ru/contents.asp?id=49240264&amp;selid=49240273" TargetMode="External"/><Relationship Id="rId48" Type="http://schemas.openxmlformats.org/officeDocument/2006/relationships/hyperlink" Target="https://www.elibrary.ru/contents.asp?id=57236709" TargetMode="External"/><Relationship Id="rId64" Type="http://schemas.openxmlformats.org/officeDocument/2006/relationships/hyperlink" Target="https://www.elibrary.ru/contents.asp?id=47249924&amp;selid=47249937" TargetMode="External"/><Relationship Id="rId69" Type="http://schemas.openxmlformats.org/officeDocument/2006/relationships/hyperlink" Target="https://www.elibrary.ru/contents.asp?id=44597824&amp;selid=44597829" TargetMode="External"/><Relationship Id="rId113" Type="http://schemas.openxmlformats.org/officeDocument/2006/relationships/hyperlink" Target="https://www.elibrary.ru/contents.asp?id=36518054" TargetMode="External"/><Relationship Id="rId118" Type="http://schemas.openxmlformats.org/officeDocument/2006/relationships/hyperlink" Target="https://www.elibrary.ru/item.asp?id=22599897" TargetMode="External"/><Relationship Id="rId134" Type="http://schemas.openxmlformats.org/officeDocument/2006/relationships/hyperlink" Target="https://www.elibrary.ru/contents.asp?id=33272811" TargetMode="External"/><Relationship Id="rId139" Type="http://schemas.openxmlformats.org/officeDocument/2006/relationships/hyperlink" Target="https://www.elibrary.ru/item.asp?id=10206037" TargetMode="External"/><Relationship Id="rId80" Type="http://schemas.openxmlformats.org/officeDocument/2006/relationships/hyperlink" Target="https://www.elibrary.ru/contents.asp?id=42643440" TargetMode="External"/><Relationship Id="rId85" Type="http://schemas.openxmlformats.org/officeDocument/2006/relationships/hyperlink" Target="https://www.elibrary.ru/item.asp?id=44437789" TargetMode="External"/><Relationship Id="rId150" Type="http://schemas.openxmlformats.org/officeDocument/2006/relationships/hyperlink" Target="https://www.elibrary.ru/contents.asp?id=33174911&amp;selid=9128833" TargetMode="External"/><Relationship Id="rId12" Type="http://schemas.openxmlformats.org/officeDocument/2006/relationships/hyperlink" Target="https://www.elibrary.ru/contents.asp?id=75146824" TargetMode="External"/><Relationship Id="rId17" Type="http://schemas.openxmlformats.org/officeDocument/2006/relationships/hyperlink" Target="https://www.elibrary.ru/item.asp?id=72445286" TargetMode="External"/><Relationship Id="rId25" Type="http://schemas.openxmlformats.org/officeDocument/2006/relationships/hyperlink" Target="https://www.elibrary.ru/contents.asp?id=69923027&amp;selid=69923562" TargetMode="External"/><Relationship Id="rId33" Type="http://schemas.openxmlformats.org/officeDocument/2006/relationships/hyperlink" Target="https://www.elibrary.ru/contents.asp?id=54501525" TargetMode="External"/><Relationship Id="rId38" Type="http://schemas.openxmlformats.org/officeDocument/2006/relationships/hyperlink" Target="https://www.elibrary.ru/item.asp?id=48612350" TargetMode="External"/><Relationship Id="rId46" Type="http://schemas.openxmlformats.org/officeDocument/2006/relationships/hyperlink" Target="https://www.elibrary.ru/contents.asp?id=49391849&amp;selid=49391860" TargetMode="External"/><Relationship Id="rId59" Type="http://schemas.openxmlformats.org/officeDocument/2006/relationships/hyperlink" Target="https://www.elibrary.ru/item.asp?id=44878500" TargetMode="External"/><Relationship Id="rId67" Type="http://schemas.openxmlformats.org/officeDocument/2006/relationships/hyperlink" Target="https://www.elibrary.ru/item.asp?id=44597829" TargetMode="External"/><Relationship Id="rId103" Type="http://schemas.openxmlformats.org/officeDocument/2006/relationships/hyperlink" Target="https://www.elibrary.ru/item.asp?id=36783333" TargetMode="External"/><Relationship Id="rId108" Type="http://schemas.openxmlformats.org/officeDocument/2006/relationships/hyperlink" Target="https://www.elibrary.ru/contents.asp?id=37166010&amp;selid=37166019" TargetMode="External"/><Relationship Id="rId116" Type="http://schemas.openxmlformats.org/officeDocument/2006/relationships/hyperlink" Target="https://www.elibrary.ru/contents.asp?id=34072922" TargetMode="External"/><Relationship Id="rId124" Type="http://schemas.openxmlformats.org/officeDocument/2006/relationships/hyperlink" Target="https://www.elibrary.ru/item.asp?id=16330400" TargetMode="External"/><Relationship Id="rId129" Type="http://schemas.openxmlformats.org/officeDocument/2006/relationships/hyperlink" Target="https://www.elibrary.ru/contents.asp?id=33682162&amp;selid=16768451" TargetMode="External"/><Relationship Id="rId137" Type="http://schemas.openxmlformats.org/officeDocument/2006/relationships/hyperlink" Target="https://www.elibrary.ru/contents.asp?id=33385197" TargetMode="External"/><Relationship Id="rId20" Type="http://schemas.openxmlformats.org/officeDocument/2006/relationships/hyperlink" Target="https://www.elibrary.ru/item.asp?id=64513004" TargetMode="External"/><Relationship Id="rId41" Type="http://schemas.openxmlformats.org/officeDocument/2006/relationships/hyperlink" Target="https://www.elibrary.ru/item.asp?id=49240273" TargetMode="External"/><Relationship Id="rId54" Type="http://schemas.openxmlformats.org/officeDocument/2006/relationships/hyperlink" Target="https://www.elibrary.ru/contents.asp?id=46565054" TargetMode="External"/><Relationship Id="rId62" Type="http://schemas.openxmlformats.org/officeDocument/2006/relationships/hyperlink" Target="https://www.elibrary.ru/item.asp?id=47249937" TargetMode="External"/><Relationship Id="rId70" Type="http://schemas.openxmlformats.org/officeDocument/2006/relationships/hyperlink" Target="https://www.elibrary.ru/item.asp?id=42444421" TargetMode="External"/><Relationship Id="rId75" Type="http://schemas.openxmlformats.org/officeDocument/2006/relationships/hyperlink" Target="https://www.elibrary.ru/contents.asp?id=42489003&amp;selid=42489012" TargetMode="External"/><Relationship Id="rId83" Type="http://schemas.openxmlformats.org/officeDocument/2006/relationships/hyperlink" Target="https://www.elibrary.ru/contents.asp?id=42818923" TargetMode="External"/><Relationship Id="rId88" Type="http://schemas.openxmlformats.org/officeDocument/2006/relationships/hyperlink" Target="https://www.elibrary.ru/item.asp?id=44437793" TargetMode="External"/><Relationship Id="rId91" Type="http://schemas.openxmlformats.org/officeDocument/2006/relationships/hyperlink" Target="https://www.elibrary.ru/item.asp?id=44437875" TargetMode="External"/><Relationship Id="rId96" Type="http://schemas.openxmlformats.org/officeDocument/2006/relationships/hyperlink" Target="https://www.elibrary.ru/contents.asp?id=42495168&amp;selid=42495174" TargetMode="External"/><Relationship Id="rId111" Type="http://schemas.openxmlformats.org/officeDocument/2006/relationships/hyperlink" Target="https://www.elibrary.ru/contents.asp?id=37166010&amp;selid=37166025" TargetMode="External"/><Relationship Id="rId132" Type="http://schemas.openxmlformats.org/officeDocument/2006/relationships/hyperlink" Target="https://www.elibrary.ru/contents.asp?id=33282222&amp;selid=11787181" TargetMode="External"/><Relationship Id="rId140" Type="http://schemas.openxmlformats.org/officeDocument/2006/relationships/hyperlink" Target="https://www.elibrary.ru/contents.asp?id=33209347" TargetMode="External"/><Relationship Id="rId145" Type="http://schemas.openxmlformats.org/officeDocument/2006/relationships/hyperlink" Target="https://www.elibrary.ru/item.asp?id=19317578" TargetMode="External"/><Relationship Id="rId1" Type="http://schemas.openxmlformats.org/officeDocument/2006/relationships/numbering" Target="numbering.xml"/><Relationship Id="rId6" Type="http://schemas.openxmlformats.org/officeDocument/2006/relationships/hyperlink" Target="https://www.elibrary.ru/contents.asp?id=68811535" TargetMode="External"/><Relationship Id="rId15" Type="http://schemas.openxmlformats.org/officeDocument/2006/relationships/hyperlink" Target="https://www.elibrary.ru/contents.asp?id=67328054" TargetMode="External"/><Relationship Id="rId23" Type="http://schemas.openxmlformats.org/officeDocument/2006/relationships/hyperlink" Target="https://www.elibrary.ru/item.asp?id=69923562" TargetMode="External"/><Relationship Id="rId28" Type="http://schemas.openxmlformats.org/officeDocument/2006/relationships/hyperlink" Target="https://www.elibrary.ru/contents.asp?id=50335311&amp;selid=50335317" TargetMode="External"/><Relationship Id="rId36" Type="http://schemas.openxmlformats.org/officeDocument/2006/relationships/hyperlink" Target="https://www.elibrary.ru/contents.asp?id=57828817" TargetMode="External"/><Relationship Id="rId49" Type="http://schemas.openxmlformats.org/officeDocument/2006/relationships/hyperlink" Target="https://www.elibrary.ru/contents.asp?id=57236709&amp;selid=57465009" TargetMode="External"/><Relationship Id="rId57" Type="http://schemas.openxmlformats.org/officeDocument/2006/relationships/hyperlink" Target="https://www.elibrary.ru/contents.asp?id=47103527" TargetMode="External"/><Relationship Id="rId106" Type="http://schemas.openxmlformats.org/officeDocument/2006/relationships/hyperlink" Target="https://www.elibrary.ru/item.asp?id=37166019" TargetMode="External"/><Relationship Id="rId114" Type="http://schemas.openxmlformats.org/officeDocument/2006/relationships/hyperlink" Target="https://www.elibrary.ru/contents.asp?id=36518054&amp;selid=36518076" TargetMode="External"/><Relationship Id="rId119" Type="http://schemas.openxmlformats.org/officeDocument/2006/relationships/hyperlink" Target="https://www.elibrary.ru/contents.asp?id=34038498" TargetMode="External"/><Relationship Id="rId127" Type="http://schemas.openxmlformats.org/officeDocument/2006/relationships/hyperlink" Target="https://www.elibrary.ru/item.asp?id=16768451" TargetMode="External"/><Relationship Id="rId10" Type="http://schemas.openxmlformats.org/officeDocument/2006/relationships/hyperlink" Target="https://www.elibrary.ru/contents.asp?id=62859640&amp;selid=62859642" TargetMode="External"/><Relationship Id="rId31" Type="http://schemas.openxmlformats.org/officeDocument/2006/relationships/hyperlink" Target="https://www.elibrary.ru/contents.asp?id=54640937&amp;selid=54640938" TargetMode="External"/><Relationship Id="rId44" Type="http://schemas.openxmlformats.org/officeDocument/2006/relationships/hyperlink" Target="https://www.elibrary.ru/item.asp?id=49391860" TargetMode="External"/><Relationship Id="rId52" Type="http://schemas.openxmlformats.org/officeDocument/2006/relationships/hyperlink" Target="https://www.elibrary.ru/contents.asp?id=47508267&amp;selid=47508269" TargetMode="External"/><Relationship Id="rId60" Type="http://schemas.openxmlformats.org/officeDocument/2006/relationships/hyperlink" Target="https://www.elibrary.ru/contents.asp?id=44878495" TargetMode="External"/><Relationship Id="rId65" Type="http://schemas.openxmlformats.org/officeDocument/2006/relationships/hyperlink" Target="https://www.elibrary.ru/item.asp?id=75512841" TargetMode="External"/><Relationship Id="rId73" Type="http://schemas.openxmlformats.org/officeDocument/2006/relationships/hyperlink" Target="https://www.elibrary.ru/item.asp?id=42489012" TargetMode="External"/><Relationship Id="rId78" Type="http://schemas.openxmlformats.org/officeDocument/2006/relationships/hyperlink" Target="https://www.elibrary.ru/contents.asp?id=42489003&amp;selid=42489020" TargetMode="External"/><Relationship Id="rId81" Type="http://schemas.openxmlformats.org/officeDocument/2006/relationships/hyperlink" Target="https://www.elibrary.ru/contents.asp?id=42643440&amp;selid=42643445" TargetMode="External"/><Relationship Id="rId86" Type="http://schemas.openxmlformats.org/officeDocument/2006/relationships/hyperlink" Target="https://www.elibrary.ru/contents.asp?id=44437733" TargetMode="External"/><Relationship Id="rId94" Type="http://schemas.openxmlformats.org/officeDocument/2006/relationships/hyperlink" Target="https://www.elibrary.ru/item.asp?id=42495174" TargetMode="External"/><Relationship Id="rId99" Type="http://schemas.openxmlformats.org/officeDocument/2006/relationships/hyperlink" Target="https://www.elibrary.ru/contents.asp?id=43907972&amp;selid=43907974" TargetMode="External"/><Relationship Id="rId101" Type="http://schemas.openxmlformats.org/officeDocument/2006/relationships/hyperlink" Target="https://www.elibrary.ru/contents.asp?id=44212054" TargetMode="External"/><Relationship Id="rId122" Type="http://schemas.openxmlformats.org/officeDocument/2006/relationships/hyperlink" Target="https://www.elibrary.ru/contents.asp?id=33751331" TargetMode="External"/><Relationship Id="rId130" Type="http://schemas.openxmlformats.org/officeDocument/2006/relationships/hyperlink" Target="https://www.elibrary.ru/item.asp?id=11787181" TargetMode="External"/><Relationship Id="rId135" Type="http://schemas.openxmlformats.org/officeDocument/2006/relationships/hyperlink" Target="https://www.elibrary.ru/contents.asp?id=33272811&amp;selid=11646061" TargetMode="External"/><Relationship Id="rId143" Type="http://schemas.openxmlformats.org/officeDocument/2006/relationships/hyperlink" Target="https://www.elibrary.ru/contents.asp?id=33174227" TargetMode="External"/><Relationship Id="rId148" Type="http://schemas.openxmlformats.org/officeDocument/2006/relationships/hyperlink" Target="https://www.elibrary.ru/item.asp?id=9128833"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library.ru/contents.asp?id=62859640" TargetMode="External"/><Relationship Id="rId13" Type="http://schemas.openxmlformats.org/officeDocument/2006/relationships/hyperlink" Target="https://www.elibrary.ru/contents.asp?id=75146824&amp;selid=75146830" TargetMode="External"/><Relationship Id="rId18" Type="http://schemas.openxmlformats.org/officeDocument/2006/relationships/hyperlink" Target="https://www.elibrary.ru/contents.asp?id=72445283" TargetMode="External"/><Relationship Id="rId39" Type="http://schemas.openxmlformats.org/officeDocument/2006/relationships/hyperlink" Target="https://www.elibrary.ru/contents.asp?id=48612349" TargetMode="External"/><Relationship Id="rId109" Type="http://schemas.openxmlformats.org/officeDocument/2006/relationships/hyperlink" Target="https://www.elibrary.ru/item.asp?id=37166025" TargetMode="External"/><Relationship Id="rId34" Type="http://schemas.openxmlformats.org/officeDocument/2006/relationships/hyperlink" Target="https://www.elibrary.ru/contents.asp?id=54501525&amp;selid=54501526" TargetMode="External"/><Relationship Id="rId50" Type="http://schemas.openxmlformats.org/officeDocument/2006/relationships/hyperlink" Target="https://www.elibrary.ru/item.asp?id=47508269" TargetMode="External"/><Relationship Id="rId55" Type="http://schemas.openxmlformats.org/officeDocument/2006/relationships/hyperlink" Target="https://www.elibrary.ru/contents.asp?id=46565054&amp;selid=46565065" TargetMode="External"/><Relationship Id="rId76" Type="http://schemas.openxmlformats.org/officeDocument/2006/relationships/hyperlink" Target="https://www.elibrary.ru/item.asp?id=42489020" TargetMode="External"/><Relationship Id="rId97" Type="http://schemas.openxmlformats.org/officeDocument/2006/relationships/hyperlink" Target="https://www.elibrary.ru/item.asp?id=43907974" TargetMode="External"/><Relationship Id="rId104" Type="http://schemas.openxmlformats.org/officeDocument/2006/relationships/hyperlink" Target="https://www.elibrary.ru/contents.asp?id=36783320" TargetMode="External"/><Relationship Id="rId120" Type="http://schemas.openxmlformats.org/officeDocument/2006/relationships/hyperlink" Target="https://www.elibrary.ru/contents.asp?id=34038498&amp;selid=22599897" TargetMode="External"/><Relationship Id="rId125" Type="http://schemas.openxmlformats.org/officeDocument/2006/relationships/hyperlink" Target="https://www.elibrary.ru/contents.asp?id=33661079" TargetMode="External"/><Relationship Id="rId141" Type="http://schemas.openxmlformats.org/officeDocument/2006/relationships/hyperlink" Target="https://www.elibrary.ru/contents.asp?id=33209347&amp;selid=10206037" TargetMode="External"/><Relationship Id="rId146" Type="http://schemas.openxmlformats.org/officeDocument/2006/relationships/hyperlink" Target="https://www.elibrary.ru/contents.asp?id=33834951" TargetMode="External"/><Relationship Id="rId7" Type="http://schemas.openxmlformats.org/officeDocument/2006/relationships/hyperlink" Target="https://www.elibrary.ru/contents.asp?id=68811535&amp;selid=67713338" TargetMode="External"/><Relationship Id="rId71" Type="http://schemas.openxmlformats.org/officeDocument/2006/relationships/hyperlink" Target="https://www.elibrary.ru/contents.asp?id=42444417" TargetMode="External"/><Relationship Id="rId92" Type="http://schemas.openxmlformats.org/officeDocument/2006/relationships/hyperlink" Target="https://www.elibrary.ru/contents.asp?id=44437733" TargetMode="External"/><Relationship Id="rId2" Type="http://schemas.openxmlformats.org/officeDocument/2006/relationships/styles" Target="styles.xml"/><Relationship Id="rId29" Type="http://schemas.openxmlformats.org/officeDocument/2006/relationships/hyperlink" Target="https://www.elibrary.ru/item.asp?id=54640938" TargetMode="External"/><Relationship Id="rId24" Type="http://schemas.openxmlformats.org/officeDocument/2006/relationships/hyperlink" Target="https://www.elibrary.ru/contents.asp?id=69923027" TargetMode="External"/><Relationship Id="rId40" Type="http://schemas.openxmlformats.org/officeDocument/2006/relationships/hyperlink" Target="https://www.elibrary.ru/contents.asp?id=48612349&amp;selid=48612350" TargetMode="External"/><Relationship Id="rId45" Type="http://schemas.openxmlformats.org/officeDocument/2006/relationships/hyperlink" Target="https://www.elibrary.ru/contents.asp?id=49391849" TargetMode="External"/><Relationship Id="rId66" Type="http://schemas.openxmlformats.org/officeDocument/2006/relationships/hyperlink" Target="https://www.elibrary.ru/contents.asp?id=44437394" TargetMode="External"/><Relationship Id="rId87" Type="http://schemas.openxmlformats.org/officeDocument/2006/relationships/hyperlink" Target="https://www.elibrary.ru/contents.asp?id=44437733&amp;selid=44437789" TargetMode="External"/><Relationship Id="rId110" Type="http://schemas.openxmlformats.org/officeDocument/2006/relationships/hyperlink" Target="https://www.elibrary.ru/contents.asp?id=37166010" TargetMode="External"/><Relationship Id="rId115" Type="http://schemas.openxmlformats.org/officeDocument/2006/relationships/hyperlink" Target="https://www.elibrary.ru/item.asp?id=24025168" TargetMode="External"/><Relationship Id="rId131" Type="http://schemas.openxmlformats.org/officeDocument/2006/relationships/hyperlink" Target="https://www.elibrary.ru/contents.asp?id=33282222" TargetMode="External"/><Relationship Id="rId136" Type="http://schemas.openxmlformats.org/officeDocument/2006/relationships/hyperlink" Target="https://www.elibrary.ru/item.asp?id=12985402" TargetMode="External"/><Relationship Id="rId61" Type="http://schemas.openxmlformats.org/officeDocument/2006/relationships/hyperlink" Target="https://www.elibrary.ru/contents.asp?id=44878495&amp;selid=44878500" TargetMode="External"/><Relationship Id="rId82" Type="http://schemas.openxmlformats.org/officeDocument/2006/relationships/hyperlink" Target="https://www.elibrary.ru/item.asp?id=42818929" TargetMode="External"/><Relationship Id="rId152" Type="http://schemas.openxmlformats.org/officeDocument/2006/relationships/theme" Target="theme/theme1.xml"/><Relationship Id="rId19" Type="http://schemas.openxmlformats.org/officeDocument/2006/relationships/hyperlink" Target="https://www.elibrary.ru/contents.asp?id=72445283&amp;selid=72445286" TargetMode="External"/><Relationship Id="rId14" Type="http://schemas.openxmlformats.org/officeDocument/2006/relationships/hyperlink" Target="https://www.elibrary.ru/item.asp?id=67328058" TargetMode="External"/><Relationship Id="rId30" Type="http://schemas.openxmlformats.org/officeDocument/2006/relationships/hyperlink" Target="https://www.elibrary.ru/contents.asp?id=54640937" TargetMode="External"/><Relationship Id="rId35" Type="http://schemas.openxmlformats.org/officeDocument/2006/relationships/hyperlink" Target="https://www.elibrary.ru/item.asp?id=59380036" TargetMode="External"/><Relationship Id="rId56" Type="http://schemas.openxmlformats.org/officeDocument/2006/relationships/hyperlink" Target="https://www.elibrary.ru/item.asp?id=47103539" TargetMode="External"/><Relationship Id="rId77" Type="http://schemas.openxmlformats.org/officeDocument/2006/relationships/hyperlink" Target="https://www.elibrary.ru/contents.asp?id=42489003" TargetMode="External"/><Relationship Id="rId100" Type="http://schemas.openxmlformats.org/officeDocument/2006/relationships/hyperlink" Target="https://www.elibrary.ru/item.asp?id=44212056" TargetMode="External"/><Relationship Id="rId105" Type="http://schemas.openxmlformats.org/officeDocument/2006/relationships/hyperlink" Target="https://www.elibrary.ru/contents.asp?id=36783320&amp;selid=36783333" TargetMode="External"/><Relationship Id="rId126" Type="http://schemas.openxmlformats.org/officeDocument/2006/relationships/hyperlink" Target="https://www.elibrary.ru/contents.asp?id=33661079&amp;selid=16330400" TargetMode="External"/><Relationship Id="rId147" Type="http://schemas.openxmlformats.org/officeDocument/2006/relationships/hyperlink" Target="https://www.elibrary.ru/contents.asp?id=33834951&amp;selid=19317578" TargetMode="External"/><Relationship Id="rId8" Type="http://schemas.openxmlformats.org/officeDocument/2006/relationships/hyperlink" Target="https://www.elibrary.ru/item.asp?id=62859642" TargetMode="External"/><Relationship Id="rId51" Type="http://schemas.openxmlformats.org/officeDocument/2006/relationships/hyperlink" Target="https://www.elibrary.ru/contents.asp?id=47508267" TargetMode="External"/><Relationship Id="rId72" Type="http://schemas.openxmlformats.org/officeDocument/2006/relationships/hyperlink" Target="https://www.elibrary.ru/contents.asp?id=42444417&amp;selid=42444421" TargetMode="External"/><Relationship Id="rId93" Type="http://schemas.openxmlformats.org/officeDocument/2006/relationships/hyperlink" Target="https://www.elibrary.ru/contents.asp?id=44437733&amp;selid=44437875" TargetMode="External"/><Relationship Id="rId98" Type="http://schemas.openxmlformats.org/officeDocument/2006/relationships/hyperlink" Target="https://www.elibrary.ru/contents.asp?id=43907972" TargetMode="External"/><Relationship Id="rId121" Type="http://schemas.openxmlformats.org/officeDocument/2006/relationships/hyperlink" Target="https://www.elibrary.ru/item.asp?id=25029947" TargetMode="External"/><Relationship Id="rId142" Type="http://schemas.openxmlformats.org/officeDocument/2006/relationships/hyperlink" Target="https://www.elibrary.ru/item.asp?id=91155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3594</Words>
  <Characters>20487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ПК</cp:lastModifiedBy>
  <cp:revision>2</cp:revision>
  <dcterms:created xsi:type="dcterms:W3CDTF">2026-01-28T06:51:00Z</dcterms:created>
  <dcterms:modified xsi:type="dcterms:W3CDTF">2026-01-28T06:51:00Z</dcterms:modified>
</cp:coreProperties>
</file>